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جامعة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بنها</w:t>
      </w:r>
    </w:p>
    <w:p w:rsidR="00000000" w:rsidDel="00000000" w:rsidP="00000000" w:rsidRDefault="00000000" w:rsidRPr="00000000" w14:paraId="00000002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كلية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العلوم</w:t>
      </w:r>
    </w:p>
    <w:p w:rsidR="00000000" w:rsidDel="00000000" w:rsidP="00000000" w:rsidRDefault="00000000" w:rsidRPr="00000000" w14:paraId="00000003">
      <w:pPr>
        <w:bidi w:val="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قسم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الجيولوجيا</w:t>
      </w:r>
    </w:p>
    <w:p w:rsidR="00000000" w:rsidDel="00000000" w:rsidP="00000000" w:rsidRDefault="00000000" w:rsidRPr="00000000" w14:paraId="00000004">
      <w:pPr>
        <w:bidi w:val="1"/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الجداول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الدراسية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للعام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الجامعي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2021\2022</w:t>
      </w:r>
    </w:p>
    <w:p w:rsidR="00000000" w:rsidDel="00000000" w:rsidP="00000000" w:rsidRDefault="00000000" w:rsidRPr="00000000" w14:paraId="00000005">
      <w:pPr>
        <w:bidi w:val="1"/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الأول</w:t>
      </w:r>
    </w:p>
    <w:p w:rsidR="00000000" w:rsidDel="00000000" w:rsidP="00000000" w:rsidRDefault="00000000" w:rsidRPr="00000000" w14:paraId="00000006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الأستاذ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rtl w:val="1"/>
        </w:rPr>
        <w:t xml:space="preserve">\ </w:t>
      </w:r>
      <w:r w:rsidDel="00000000" w:rsidR="00000000" w:rsidRPr="00000000">
        <w:rPr>
          <w:sz w:val="28"/>
          <w:szCs w:val="28"/>
          <w:rtl w:val="1"/>
        </w:rPr>
        <w:t xml:space="preserve">جمال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</w:t>
      </w:r>
    </w:p>
    <w:tbl>
      <w:tblPr>
        <w:tblStyle w:val="Table1"/>
        <w:bidiVisual w:val="1"/>
        <w:tblW w:w="102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"/>
        <w:gridCol w:w="866"/>
        <w:gridCol w:w="19"/>
        <w:gridCol w:w="898"/>
        <w:gridCol w:w="1010"/>
        <w:gridCol w:w="10"/>
        <w:gridCol w:w="1000"/>
        <w:gridCol w:w="10"/>
        <w:gridCol w:w="1000"/>
        <w:gridCol w:w="1010"/>
        <w:gridCol w:w="866"/>
        <w:gridCol w:w="866"/>
        <w:gridCol w:w="866"/>
        <w:gridCol w:w="855"/>
        <w:tblGridChange w:id="0">
          <w:tblGrid>
            <w:gridCol w:w="937"/>
            <w:gridCol w:w="866"/>
            <w:gridCol w:w="19"/>
            <w:gridCol w:w="898"/>
            <w:gridCol w:w="1010"/>
            <w:gridCol w:w="10"/>
            <w:gridCol w:w="1000"/>
            <w:gridCol w:w="10"/>
            <w:gridCol w:w="1000"/>
            <w:gridCol w:w="1010"/>
            <w:gridCol w:w="866"/>
            <w:gridCol w:w="866"/>
            <w:gridCol w:w="866"/>
            <w:gridCol w:w="855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اليوم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9.00-9.45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9.45-10.30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10.30-11.15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11.15-12.00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12.00-12.45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12.45-1.30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1.30-2.15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2.15-3.00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3.00-3.45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3.45-4.30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السبت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ثقافي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الأحد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مصر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415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حفريات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نباتية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219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الإثنين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حفريات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لافقارية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215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مصر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415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حفريات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نباتية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219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حفريات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لافقارية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215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الثلاثاء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قديمة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bidi w:val="1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الأربعاء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بيئة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قديمة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(3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جيولوجيا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315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مكتبية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الخميس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line="6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القسم</w:t>
      </w:r>
    </w:p>
    <w:p w:rsidR="00000000" w:rsidDel="00000000" w:rsidP="00000000" w:rsidRDefault="00000000" w:rsidRPr="00000000" w14:paraId="00000079">
      <w:pPr>
        <w:bidi w:val="1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.\ </w:t>
      </w:r>
      <w:r w:rsidDel="00000000" w:rsidR="00000000" w:rsidRPr="00000000">
        <w:rPr>
          <w:b w:val="1"/>
          <w:sz w:val="28"/>
          <w:szCs w:val="28"/>
          <w:rtl w:val="1"/>
        </w:rPr>
        <w:t xml:space="preserve">زكريا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هميمي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