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A2" w:rsidRPr="005667AF" w:rsidRDefault="00D70AA2" w:rsidP="00FF7A7B">
      <w:pPr>
        <w:shd w:val="clear" w:color="auto" w:fill="FFFFFF" w:themeFill="background1"/>
        <w:spacing w:after="0" w:line="240" w:lineRule="auto"/>
        <w:rPr>
          <w:rFonts w:ascii="Arial" w:hAnsi="Arial" w:hint="cs"/>
          <w:rtl/>
          <w:lang w:bidi="ar-EG"/>
        </w:rPr>
      </w:pPr>
    </w:p>
    <w:p w:rsidR="00D70AA2" w:rsidRPr="005667AF" w:rsidRDefault="00D70AA2" w:rsidP="00FF7A7B">
      <w:pPr>
        <w:shd w:val="clear" w:color="auto" w:fill="FFFFFF" w:themeFill="background1"/>
        <w:jc w:val="center"/>
        <w:rPr>
          <w:rFonts w:ascii="Arial" w:hAnsi="Arial"/>
          <w:b/>
          <w:bCs/>
          <w:u w:val="single"/>
          <w:lang w:bidi="ar-EG"/>
        </w:rPr>
      </w:pPr>
      <w:r w:rsidRPr="00FF7A7B">
        <w:rPr>
          <w:rFonts w:ascii="Arial" w:hAnsi="Arial"/>
          <w:b/>
          <w:bCs/>
          <w:u w:val="single"/>
          <w:rtl/>
          <w14:shadow w14:blurRad="50800" w14:dist="38100" w14:dir="2700000" w14:sx="100000" w14:sy="100000" w14:kx="0" w14:ky="0" w14:algn="tl">
            <w14:srgbClr w14:val="000000">
              <w14:alpha w14:val="60000"/>
            </w14:srgbClr>
          </w14:shadow>
        </w:rPr>
        <w:t xml:space="preserve">دليل الإرشاد الأكاديمي </w:t>
      </w:r>
      <w:r w:rsidR="00FF7A7B" w:rsidRPr="00FF7A7B">
        <w:rPr>
          <w:rFonts w:ascii="Arial" w:hAnsi="Arial" w:hint="cs"/>
          <w:b/>
          <w:bCs/>
          <w:u w:val="single"/>
          <w:rtl/>
          <w14:shadow w14:blurRad="50800" w14:dist="38100" w14:dir="2700000" w14:sx="100000" w14:sy="100000" w14:kx="0" w14:ky="0" w14:algn="tl">
            <w14:srgbClr w14:val="000000">
              <w14:alpha w14:val="60000"/>
            </w14:srgbClr>
          </w14:shadow>
        </w:rPr>
        <w:t>2014/2015</w:t>
      </w:r>
    </w:p>
    <w:p w:rsidR="00D70AA2" w:rsidRPr="005667AF" w:rsidRDefault="00D70AA2" w:rsidP="00D70AA2">
      <w:pPr>
        <w:jc w:val="both"/>
        <w:rPr>
          <w:rFonts w:ascii="Arial" w:hAnsi="Arial"/>
          <w:b/>
          <w:bCs/>
          <w:rtl/>
          <w:lang w:bidi="ar-EG"/>
        </w:rPr>
      </w:pPr>
      <w:r w:rsidRPr="005667AF">
        <w:rPr>
          <w:rFonts w:ascii="Arial" w:hAnsi="Arial"/>
          <w:b/>
          <w:bCs/>
          <w:rtl/>
        </w:rPr>
        <w:t>* نظام الساعات المعتمدة يعتمد على ال</w:t>
      </w:r>
      <w:r w:rsidRPr="005667AF">
        <w:rPr>
          <w:rFonts w:ascii="Arial" w:hAnsi="Arial"/>
          <w:b/>
          <w:bCs/>
          <w:rtl/>
          <w:lang w:bidi="ar-EG"/>
        </w:rPr>
        <w:t>آ</w:t>
      </w:r>
      <w:r w:rsidRPr="005667AF">
        <w:rPr>
          <w:rFonts w:ascii="Arial" w:hAnsi="Arial"/>
          <w:b/>
          <w:bCs/>
          <w:rtl/>
        </w:rPr>
        <w:t>تى :</w:t>
      </w:r>
    </w:p>
    <w:p w:rsidR="00D70AA2" w:rsidRPr="005667AF" w:rsidRDefault="00D70AA2" w:rsidP="00D70AA2">
      <w:pPr>
        <w:jc w:val="both"/>
        <w:rPr>
          <w:rFonts w:ascii="Arial" w:hAnsi="Arial"/>
        </w:rPr>
      </w:pPr>
      <w:r w:rsidRPr="005667AF">
        <w:rPr>
          <w:rFonts w:ascii="Arial" w:hAnsi="Arial"/>
          <w:rtl/>
        </w:rPr>
        <w:t>يتم تعريف ال</w:t>
      </w:r>
      <w:r w:rsidRPr="005667AF">
        <w:rPr>
          <w:rFonts w:ascii="Arial" w:hAnsi="Arial"/>
          <w:rtl/>
          <w:lang w:bidi="ar-EG"/>
        </w:rPr>
        <w:t>مقررات</w:t>
      </w:r>
      <w:r w:rsidRPr="005667AF">
        <w:rPr>
          <w:rFonts w:ascii="Arial" w:hAnsi="Arial"/>
          <w:rtl/>
        </w:rPr>
        <w:t xml:space="preserve"> والمواد الدراسية التى تدرس بالكلية إلى عدد ساعات معينة ويسمح للطالب باختيار المقررات التى يدرسها خلال كل فصل دراسي، ولكن </w:t>
      </w:r>
      <w:r w:rsidRPr="005667AF">
        <w:rPr>
          <w:rFonts w:ascii="Arial" w:hAnsi="Arial"/>
          <w:rtl/>
          <w:lang w:bidi="ar-EG"/>
        </w:rPr>
        <w:t>ب</w:t>
      </w:r>
      <w:r w:rsidRPr="005667AF">
        <w:rPr>
          <w:rFonts w:ascii="Arial" w:hAnsi="Arial"/>
          <w:rtl/>
        </w:rPr>
        <w:t>حد أدنى 1</w:t>
      </w:r>
      <w:r w:rsidRPr="005667AF">
        <w:rPr>
          <w:rFonts w:ascii="Arial" w:hAnsi="Arial"/>
          <w:rtl/>
          <w:lang w:bidi="ar-EG"/>
        </w:rPr>
        <w:t>4</w:t>
      </w:r>
      <w:r w:rsidRPr="005667AF">
        <w:rPr>
          <w:rFonts w:ascii="Arial" w:hAnsi="Arial"/>
          <w:rtl/>
        </w:rPr>
        <w:t xml:space="preserve"> ساعة وحد أقصى </w:t>
      </w:r>
      <w:r w:rsidRPr="005667AF">
        <w:rPr>
          <w:rFonts w:ascii="Arial" w:hAnsi="Arial"/>
          <w:rtl/>
          <w:lang w:bidi="ar-EG"/>
        </w:rPr>
        <w:t>19</w:t>
      </w:r>
      <w:r w:rsidRPr="005667AF">
        <w:rPr>
          <w:rFonts w:ascii="Arial" w:hAnsi="Arial"/>
          <w:rtl/>
        </w:rPr>
        <w:t xml:space="preserve"> ساعة.</w:t>
      </w:r>
    </w:p>
    <w:p w:rsidR="00D70AA2" w:rsidRPr="005667AF" w:rsidRDefault="00D70AA2" w:rsidP="00D70AA2">
      <w:pPr>
        <w:jc w:val="both"/>
        <w:rPr>
          <w:rFonts w:ascii="Arial" w:hAnsi="Arial"/>
          <w:rtl/>
        </w:rPr>
      </w:pPr>
      <w:r w:rsidRPr="005667AF">
        <w:rPr>
          <w:rFonts w:ascii="Arial" w:hAnsi="Arial"/>
          <w:rtl/>
        </w:rPr>
        <w:t>* ليس للطالب الحرية المطلقة باختيار المقررات لأن لكل مادة متطلبات تسجيل، ومتطلبات التسجيل هى المقررات التى يجب ان تدرس قبل تسجيل مقرر ما.</w:t>
      </w:r>
    </w:p>
    <w:p w:rsidR="00D70AA2" w:rsidRPr="005667AF" w:rsidRDefault="00D70AA2" w:rsidP="00D70AA2">
      <w:pPr>
        <w:jc w:val="both"/>
        <w:rPr>
          <w:rFonts w:ascii="Arial" w:hAnsi="Arial"/>
          <w:rtl/>
        </w:rPr>
      </w:pPr>
      <w:r w:rsidRPr="005667AF">
        <w:rPr>
          <w:rFonts w:ascii="Arial" w:hAnsi="Arial"/>
          <w:rtl/>
        </w:rPr>
        <w:t xml:space="preserve">* يوجد لكل مجموعة من الطلبة مشرف أكاديمي </w:t>
      </w:r>
      <w:r w:rsidRPr="005667AF">
        <w:rPr>
          <w:rFonts w:ascii="Arial" w:hAnsi="Arial"/>
          <w:u w:val="single"/>
          <w:rtl/>
        </w:rPr>
        <w:t>(مشرف أكاديمي لعدد لا يتجاوز العشرون طالب وطالبة)</w:t>
      </w:r>
      <w:r w:rsidRPr="005667AF">
        <w:rPr>
          <w:rFonts w:ascii="Arial" w:hAnsi="Arial"/>
          <w:rtl/>
        </w:rPr>
        <w:t xml:space="preserve"> مسئول عنهم وعن تسجيلهم للمواد، والمشرف الأكاديمي هو عضو هيئة تدريس. يقوم سيادته بتسجيل اختيارات الطلاب للمقررات فى بداية كل فصل دراسي .</w:t>
      </w:r>
      <w:r w:rsidRPr="005667AF">
        <w:rPr>
          <w:rFonts w:ascii="Arial" w:hAnsi="Arial"/>
        </w:rPr>
        <w:t xml:space="preserve"> </w:t>
      </w:r>
    </w:p>
    <w:p w:rsidR="00D70AA2" w:rsidRPr="005667AF" w:rsidRDefault="00D70AA2" w:rsidP="00D70AA2">
      <w:pPr>
        <w:jc w:val="both"/>
        <w:rPr>
          <w:rFonts w:ascii="Arial" w:hAnsi="Arial"/>
          <w:rtl/>
        </w:rPr>
      </w:pPr>
      <w:r w:rsidRPr="005667AF">
        <w:rPr>
          <w:rFonts w:ascii="Arial" w:hAnsi="Arial"/>
          <w:rtl/>
        </w:rPr>
        <w:t>* يتم الإعلان بقوائم موضح بها إسم المشرف الأكاديمى وأسماء الطلاب الذى يقوم سيادته بالإشراف عليهم ، وبعد أن يعرف كل طالب إسم المشرف الأكاديمي الذى يتبعه ، عليه أن يتوجه إليه فى مكتبه ليقوم بتسجيل المواد لديه أو عن طريق صفحة الكلية علي الأنترنت يعلن أسماء المرشدين والطلاب الذين يقوموا بالإشراف عليهم.</w:t>
      </w:r>
    </w:p>
    <w:p w:rsidR="00D70AA2" w:rsidRPr="005667AF" w:rsidRDefault="00D70AA2" w:rsidP="00D70AA2">
      <w:pPr>
        <w:jc w:val="both"/>
        <w:rPr>
          <w:rFonts w:ascii="Arial" w:hAnsi="Arial"/>
          <w:rtl/>
        </w:rPr>
      </w:pPr>
      <w:r w:rsidRPr="005667AF">
        <w:rPr>
          <w:rFonts w:ascii="Arial" w:hAnsi="Arial"/>
          <w:b/>
          <w:bCs/>
          <w:rtl/>
        </w:rPr>
        <w:t>* يتم تسجيل الجداول الدراسية كالآتي:</w:t>
      </w:r>
    </w:p>
    <w:p w:rsidR="00D70AA2" w:rsidRPr="005667AF" w:rsidRDefault="00D70AA2" w:rsidP="00D70AA2">
      <w:pPr>
        <w:numPr>
          <w:ilvl w:val="0"/>
          <w:numId w:val="1"/>
        </w:numPr>
        <w:spacing w:after="0" w:line="240" w:lineRule="auto"/>
        <w:jc w:val="both"/>
        <w:rPr>
          <w:rFonts w:ascii="Arial" w:hAnsi="Arial"/>
        </w:rPr>
      </w:pPr>
      <w:r w:rsidRPr="005667AF">
        <w:rPr>
          <w:rFonts w:ascii="Arial" w:hAnsi="Arial"/>
          <w:rtl/>
        </w:rPr>
        <w:t>يحصل الطالب على نموذج الجدول الدراسى من المرشد الأكاديمي أو من وحدة القبول والتسجيل أو من مكتب الإرشاد الأكاديمي .</w:t>
      </w:r>
    </w:p>
    <w:p w:rsidR="00D70AA2" w:rsidRDefault="00D70AA2" w:rsidP="00D70AA2">
      <w:pPr>
        <w:numPr>
          <w:ilvl w:val="0"/>
          <w:numId w:val="1"/>
        </w:numPr>
        <w:spacing w:after="0" w:line="240" w:lineRule="auto"/>
        <w:jc w:val="both"/>
        <w:rPr>
          <w:rFonts w:ascii="Arial" w:hAnsi="Arial"/>
        </w:rPr>
      </w:pPr>
      <w:r w:rsidRPr="005667AF">
        <w:rPr>
          <w:rFonts w:ascii="Arial" w:hAnsi="Arial"/>
          <w:rtl/>
        </w:rPr>
        <w:t xml:space="preserve">وبعد أن يتم اختيار المواد التى يرغب فى تسجيلها ، يراجع المرشد الأكاديمي نموذج الجدول </w:t>
      </w:r>
      <w:r w:rsidRPr="005667AF">
        <w:rPr>
          <w:rFonts w:ascii="Arial" w:hAnsi="Arial" w:hint="cs"/>
          <w:rtl/>
        </w:rPr>
        <w:t>الدراسي</w:t>
      </w:r>
      <w:r w:rsidRPr="005667AF">
        <w:rPr>
          <w:rFonts w:ascii="Arial" w:hAnsi="Arial"/>
          <w:rtl/>
        </w:rPr>
        <w:t xml:space="preserve"> للطالب، ثم يذهب الطالب بالنموذج إلي وحدة القبول والتسجيل لتسجيله بعد أن يدفع ما يترتب عليه من رسوم دراسية ورسوم تسجيل في الوحدة المالية.</w:t>
      </w:r>
    </w:p>
    <w:p w:rsidR="00D70AA2" w:rsidRPr="000310BD" w:rsidRDefault="00D70AA2" w:rsidP="00D70AA2">
      <w:pPr>
        <w:spacing w:after="0" w:line="240" w:lineRule="auto"/>
        <w:ind w:left="720"/>
        <w:jc w:val="both"/>
        <w:rPr>
          <w:rFonts w:ascii="Arial" w:hAnsi="Arial"/>
          <w:rtl/>
        </w:rPr>
      </w:pPr>
    </w:p>
    <w:p w:rsidR="00D70AA2" w:rsidRPr="005667AF" w:rsidRDefault="00D70AA2" w:rsidP="00D70AA2">
      <w:pPr>
        <w:jc w:val="both"/>
        <w:rPr>
          <w:rFonts w:ascii="Arial" w:hAnsi="Arial"/>
          <w:rtl/>
        </w:rPr>
      </w:pPr>
      <w:r w:rsidRPr="005667AF">
        <w:rPr>
          <w:rFonts w:ascii="Arial" w:hAnsi="Arial"/>
          <w:b/>
          <w:bCs/>
          <w:rtl/>
        </w:rPr>
        <w:t>* يتم إضافة المواد وسحبها</w:t>
      </w:r>
      <w:r w:rsidRPr="000310BD">
        <w:rPr>
          <w:rFonts w:ascii="Arial" w:hAnsi="Arial"/>
          <w:b/>
          <w:bCs/>
          <w:rtl/>
        </w:rPr>
        <w:t xml:space="preserve"> كالآتي</w:t>
      </w:r>
      <w:r w:rsidRPr="005667AF">
        <w:rPr>
          <w:rFonts w:ascii="Arial" w:hAnsi="Arial"/>
          <w:rtl/>
        </w:rPr>
        <w:t xml:space="preserve">: </w:t>
      </w:r>
    </w:p>
    <w:p w:rsidR="00D70AA2" w:rsidRPr="005667AF" w:rsidRDefault="00D70AA2" w:rsidP="00D70AA2">
      <w:pPr>
        <w:numPr>
          <w:ilvl w:val="0"/>
          <w:numId w:val="2"/>
        </w:numPr>
        <w:spacing w:after="0" w:line="240" w:lineRule="auto"/>
        <w:jc w:val="both"/>
        <w:rPr>
          <w:rFonts w:ascii="Arial" w:hAnsi="Arial"/>
        </w:rPr>
      </w:pPr>
      <w:r w:rsidRPr="005667AF">
        <w:rPr>
          <w:rFonts w:ascii="Arial" w:hAnsi="Arial"/>
          <w:rtl/>
        </w:rPr>
        <w:t xml:space="preserve">يحصل الطالب على نموذج السحب والإضافة من مرشده </w:t>
      </w:r>
      <w:r w:rsidRPr="005667AF">
        <w:rPr>
          <w:rFonts w:ascii="Arial" w:hAnsi="Arial" w:hint="cs"/>
          <w:rtl/>
        </w:rPr>
        <w:t>الأكاديمي</w:t>
      </w:r>
      <w:r w:rsidRPr="005667AF">
        <w:rPr>
          <w:rFonts w:ascii="Arial" w:hAnsi="Arial"/>
        </w:rPr>
        <w:t xml:space="preserve"> </w:t>
      </w:r>
      <w:r w:rsidRPr="005667AF">
        <w:rPr>
          <w:rFonts w:ascii="Arial" w:hAnsi="Arial"/>
          <w:rtl/>
          <w:lang w:bidi="ar-EG"/>
        </w:rPr>
        <w:t xml:space="preserve"> أو م</w:t>
      </w:r>
      <w:r w:rsidRPr="005667AF">
        <w:rPr>
          <w:rFonts w:ascii="Arial" w:hAnsi="Arial"/>
          <w:rtl/>
        </w:rPr>
        <w:t>ن دائرة القبول والتسجيل أو من مكتب الإرشاد الأكاديمي.</w:t>
      </w:r>
    </w:p>
    <w:p w:rsidR="00D70AA2" w:rsidRPr="005667AF" w:rsidRDefault="00D70AA2" w:rsidP="00D70AA2">
      <w:pPr>
        <w:numPr>
          <w:ilvl w:val="0"/>
          <w:numId w:val="2"/>
        </w:numPr>
        <w:spacing w:after="0" w:line="240" w:lineRule="auto"/>
        <w:jc w:val="both"/>
        <w:rPr>
          <w:rFonts w:ascii="Arial" w:hAnsi="Arial"/>
        </w:rPr>
      </w:pPr>
      <w:r w:rsidRPr="005667AF">
        <w:rPr>
          <w:rFonts w:ascii="Arial" w:hAnsi="Arial"/>
          <w:rtl/>
        </w:rPr>
        <w:t>يعتمد المرشد الاكاديمى للطالب هذا النموذج بالتوقيع عليه فى المكان المخصص لذلك.</w:t>
      </w:r>
    </w:p>
    <w:p w:rsidR="00D70AA2" w:rsidRPr="005667AF" w:rsidRDefault="00D70AA2" w:rsidP="00D70AA2">
      <w:pPr>
        <w:numPr>
          <w:ilvl w:val="0"/>
          <w:numId w:val="2"/>
        </w:numPr>
        <w:spacing w:after="0" w:line="240" w:lineRule="auto"/>
        <w:jc w:val="both"/>
        <w:rPr>
          <w:rFonts w:ascii="Arial" w:hAnsi="Arial"/>
        </w:rPr>
      </w:pPr>
      <w:r w:rsidRPr="005667AF">
        <w:rPr>
          <w:rFonts w:ascii="Arial" w:hAnsi="Arial"/>
          <w:rtl/>
        </w:rPr>
        <w:t>يراجع الطالب الوحدة المالية لدفع ما يستحق عليه من رسوم دراسية (فرق الساعات المعتمدة) أن وجدت.</w:t>
      </w:r>
    </w:p>
    <w:p w:rsidR="00D70AA2" w:rsidRPr="005667AF" w:rsidRDefault="00D70AA2" w:rsidP="00D70AA2">
      <w:pPr>
        <w:numPr>
          <w:ilvl w:val="0"/>
          <w:numId w:val="2"/>
        </w:numPr>
        <w:spacing w:after="0" w:line="240" w:lineRule="auto"/>
        <w:jc w:val="both"/>
        <w:rPr>
          <w:rFonts w:ascii="Arial" w:hAnsi="Arial"/>
        </w:rPr>
      </w:pPr>
      <w:r w:rsidRPr="005667AF">
        <w:rPr>
          <w:rFonts w:ascii="Arial" w:hAnsi="Arial"/>
          <w:rtl/>
        </w:rPr>
        <w:t>تسليم النموذج إلى دائرة القبول والتسجيل لتثبيت عملية السحب والإضافة على الحاسوب.</w:t>
      </w:r>
    </w:p>
    <w:p w:rsidR="00D70AA2" w:rsidRPr="005667AF" w:rsidRDefault="00D70AA2" w:rsidP="00D70AA2">
      <w:pPr>
        <w:numPr>
          <w:ilvl w:val="0"/>
          <w:numId w:val="2"/>
        </w:numPr>
        <w:spacing w:after="0" w:line="240" w:lineRule="auto"/>
        <w:jc w:val="both"/>
        <w:rPr>
          <w:rFonts w:ascii="Arial" w:hAnsi="Arial"/>
        </w:rPr>
      </w:pPr>
      <w:r w:rsidRPr="005667AF">
        <w:rPr>
          <w:rFonts w:ascii="Arial" w:hAnsi="Arial"/>
          <w:rtl/>
        </w:rPr>
        <w:t>يتقيد الطالب بالأوقات المحددة لإجراء عمليات السحب والإضافة .</w:t>
      </w:r>
    </w:p>
    <w:p w:rsidR="00D70AA2" w:rsidRPr="005667AF" w:rsidRDefault="00D70AA2" w:rsidP="00D70AA2">
      <w:pPr>
        <w:numPr>
          <w:ilvl w:val="0"/>
          <w:numId w:val="2"/>
        </w:numPr>
        <w:spacing w:after="0" w:line="240" w:lineRule="auto"/>
        <w:jc w:val="both"/>
        <w:rPr>
          <w:rFonts w:ascii="Arial" w:hAnsi="Arial"/>
        </w:rPr>
      </w:pPr>
      <w:r w:rsidRPr="005667AF">
        <w:rPr>
          <w:rFonts w:ascii="Arial" w:hAnsi="Arial"/>
          <w:rtl/>
        </w:rPr>
        <w:t xml:space="preserve">المرشد الاكاديمى أو مكتب الإرشاد للطالب هو المخول بالتوقيع على نموذج تسجيل الجدول </w:t>
      </w:r>
      <w:r w:rsidRPr="005667AF">
        <w:rPr>
          <w:rFonts w:ascii="Arial" w:hAnsi="Arial" w:hint="cs"/>
          <w:rtl/>
        </w:rPr>
        <w:t>الدراسي</w:t>
      </w:r>
      <w:r w:rsidRPr="005667AF">
        <w:rPr>
          <w:rFonts w:ascii="Arial" w:hAnsi="Arial"/>
          <w:rtl/>
        </w:rPr>
        <w:t xml:space="preserve"> أو نموذج السحب أو الإضافة. أما إذ لجأ الطالب لأي عضو هيئة تدريس آخر للقيام بهذا الأمر، فان الطالب يكون مسئولا عن أي خطأ يمكن أن يحدث فى هذه الحالة.</w:t>
      </w:r>
    </w:p>
    <w:p w:rsidR="00D70AA2" w:rsidRPr="005667AF" w:rsidRDefault="00D70AA2" w:rsidP="00D70AA2">
      <w:pPr>
        <w:jc w:val="both"/>
        <w:rPr>
          <w:rFonts w:ascii="Arial" w:hAnsi="Arial"/>
          <w:b/>
          <w:bCs/>
        </w:rPr>
      </w:pPr>
    </w:p>
    <w:p w:rsidR="00D70AA2" w:rsidRPr="005667AF" w:rsidRDefault="00D70AA2" w:rsidP="00D70AA2">
      <w:pPr>
        <w:jc w:val="both"/>
        <w:rPr>
          <w:rFonts w:ascii="Arial" w:hAnsi="Arial"/>
          <w:rtl/>
        </w:rPr>
      </w:pPr>
      <w:r w:rsidRPr="005667AF">
        <w:rPr>
          <w:rFonts w:ascii="Arial" w:hAnsi="Arial"/>
          <w:b/>
          <w:bCs/>
          <w:rtl/>
        </w:rPr>
        <w:t>* الساعة المعتمدة</w:t>
      </w:r>
      <w:r w:rsidRPr="005667AF">
        <w:rPr>
          <w:rFonts w:ascii="Arial" w:hAnsi="Arial"/>
          <w:rtl/>
        </w:rPr>
        <w:t xml:space="preserve"> وحدة قياس لعدد الساعات التى يتوجب على الطالب أن يحضرها لمادة معينة كل أسبوع على مدار الفصل الدراسي وهي ساعة واحدة ساعة واحدة معتمدة لكل ساعة محاضرة نظرية ونصف ساعة معتمدة لكل ساعة تمرين أو عملي. مثال : مادة </w:t>
      </w:r>
      <w:r w:rsidRPr="005667AF">
        <w:rPr>
          <w:rFonts w:ascii="Arial" w:hAnsi="Arial"/>
          <w:rtl/>
          <w:lang w:bidi="ar-EG"/>
        </w:rPr>
        <w:t>الرياضة العامة (1)</w:t>
      </w:r>
      <w:r w:rsidRPr="005667AF">
        <w:rPr>
          <w:rFonts w:ascii="Arial" w:hAnsi="Arial"/>
          <w:rtl/>
        </w:rPr>
        <w:t xml:space="preserve"> وزنها (3) ساعات معتمدة، أي أن على الطالب أن يحضر 3 ساعات أسبوعيا لمدة (16) أسبوعا تمثل الفصل الدراسي الإعتيادى .</w:t>
      </w:r>
    </w:p>
    <w:p w:rsidR="00D70AA2" w:rsidRPr="005667AF" w:rsidRDefault="00D70AA2" w:rsidP="00D70AA2">
      <w:pPr>
        <w:jc w:val="both"/>
        <w:rPr>
          <w:rFonts w:ascii="Arial" w:hAnsi="Arial"/>
          <w:rtl/>
        </w:rPr>
      </w:pPr>
      <w:r w:rsidRPr="005667AF">
        <w:rPr>
          <w:rFonts w:ascii="Arial" w:hAnsi="Arial"/>
          <w:b/>
          <w:bCs/>
          <w:rtl/>
        </w:rPr>
        <w:t>* الخطة الدراسية للبرنامج الدراسي</w:t>
      </w:r>
      <w:r w:rsidRPr="005667AF">
        <w:rPr>
          <w:rFonts w:ascii="Arial" w:hAnsi="Arial"/>
          <w:rtl/>
        </w:rPr>
        <w:t xml:space="preserve"> مجموعة من المواد التي يتوجب على الطالب اجتيازها بنجاح ، للحصول على درجة البكالوريوس فى التخصص الذي يدرسه وتتكون من متطلبات الجامعة والكلية والتخصص الإجبارية والاختيارية بالإضافة إلى المواد الحرة والثقاف</w:t>
      </w:r>
      <w:r>
        <w:rPr>
          <w:rFonts w:ascii="Arial" w:hAnsi="Arial"/>
          <w:rtl/>
        </w:rPr>
        <w:t>ية كما هو واضح في لائحة الكلية.</w:t>
      </w:r>
    </w:p>
    <w:p w:rsidR="00D70AA2" w:rsidRDefault="00D70AA2" w:rsidP="00D70AA2">
      <w:pPr>
        <w:jc w:val="both"/>
        <w:rPr>
          <w:rFonts w:ascii="Arial" w:hAnsi="Arial" w:hint="cs"/>
          <w:rtl/>
        </w:rPr>
      </w:pPr>
      <w:r w:rsidRPr="005667AF">
        <w:rPr>
          <w:rFonts w:ascii="Arial" w:hAnsi="Arial"/>
          <w:b/>
          <w:bCs/>
          <w:rtl/>
        </w:rPr>
        <w:t xml:space="preserve">* </w:t>
      </w:r>
      <w:r w:rsidRPr="005667AF">
        <w:rPr>
          <w:rFonts w:ascii="Arial" w:hAnsi="Arial" w:hint="cs"/>
          <w:b/>
          <w:bCs/>
          <w:rtl/>
        </w:rPr>
        <w:t>السنة</w:t>
      </w:r>
      <w:r w:rsidRPr="005667AF">
        <w:rPr>
          <w:rFonts w:ascii="Arial" w:hAnsi="Arial"/>
          <w:b/>
          <w:bCs/>
          <w:rtl/>
        </w:rPr>
        <w:t xml:space="preserve"> الأكاديمية</w:t>
      </w:r>
      <w:r w:rsidRPr="005667AF">
        <w:rPr>
          <w:rFonts w:ascii="Arial" w:hAnsi="Arial"/>
          <w:rtl/>
        </w:rPr>
        <w:t xml:space="preserve"> تتكون من فصلين عاديين وفصل </w:t>
      </w:r>
      <w:r w:rsidRPr="005667AF">
        <w:rPr>
          <w:rFonts w:ascii="Arial" w:hAnsi="Arial" w:hint="cs"/>
          <w:rtl/>
        </w:rPr>
        <w:t>صيفي</w:t>
      </w:r>
      <w:r w:rsidRPr="005667AF">
        <w:rPr>
          <w:rFonts w:ascii="Arial" w:hAnsi="Arial"/>
          <w:rtl/>
        </w:rPr>
        <w:t xml:space="preserve"> اختياري. الفصل العادي يتكون من 16 أسبوع منهم أسبوعين للامتحانات التحريرية، أما الفصل </w:t>
      </w:r>
      <w:r w:rsidRPr="005667AF">
        <w:rPr>
          <w:rFonts w:ascii="Arial" w:hAnsi="Arial" w:hint="cs"/>
          <w:rtl/>
        </w:rPr>
        <w:t>الصيفي</w:t>
      </w:r>
      <w:r w:rsidRPr="005667AF">
        <w:rPr>
          <w:rFonts w:ascii="Arial" w:hAnsi="Arial"/>
          <w:rtl/>
        </w:rPr>
        <w:t xml:space="preserve"> يتكون من 8 أسابيع.</w:t>
      </w:r>
      <w:r w:rsidRPr="005667AF">
        <w:rPr>
          <w:rFonts w:ascii="Arial" w:hAnsi="Arial"/>
        </w:rPr>
        <w:t xml:space="preserve"> </w:t>
      </w:r>
    </w:p>
    <w:p w:rsidR="00FF7A7B" w:rsidRDefault="00FF7A7B" w:rsidP="00D70AA2">
      <w:pPr>
        <w:jc w:val="both"/>
        <w:rPr>
          <w:rFonts w:ascii="Arial" w:hAnsi="Arial" w:hint="cs"/>
          <w:rtl/>
        </w:rPr>
      </w:pPr>
    </w:p>
    <w:p w:rsidR="00FF7A7B" w:rsidRPr="005667AF" w:rsidRDefault="00FF7A7B" w:rsidP="00D70AA2">
      <w:pPr>
        <w:jc w:val="both"/>
        <w:rPr>
          <w:rFonts w:ascii="Arial" w:hAnsi="Arial"/>
          <w:rtl/>
        </w:rPr>
      </w:pPr>
      <w:bookmarkStart w:id="0" w:name="_GoBack"/>
      <w:bookmarkEnd w:id="0"/>
    </w:p>
    <w:p w:rsidR="00D70AA2" w:rsidRPr="005667AF" w:rsidRDefault="00D70AA2" w:rsidP="00D70AA2">
      <w:pPr>
        <w:jc w:val="both"/>
        <w:rPr>
          <w:rFonts w:ascii="Arial" w:hAnsi="Arial"/>
          <w:b/>
          <w:bCs/>
          <w:rtl/>
        </w:rPr>
      </w:pPr>
      <w:r w:rsidRPr="005667AF">
        <w:rPr>
          <w:rFonts w:ascii="Arial" w:hAnsi="Arial"/>
          <w:b/>
          <w:bCs/>
          <w:rtl/>
        </w:rPr>
        <w:t>* الحد الأعلى والأدنى للمواد المسجلة فى الفصل:</w:t>
      </w:r>
    </w:p>
    <w:p w:rsidR="00D70AA2" w:rsidRPr="005667AF" w:rsidRDefault="00D70AA2" w:rsidP="00D70AA2">
      <w:pPr>
        <w:jc w:val="both"/>
        <w:rPr>
          <w:rFonts w:ascii="Arial" w:hAnsi="Arial"/>
        </w:rPr>
      </w:pPr>
      <w:r w:rsidRPr="005667AF">
        <w:rPr>
          <w:rFonts w:ascii="Arial" w:hAnsi="Arial"/>
          <w:rtl/>
        </w:rPr>
        <w:t xml:space="preserve">1- الحد الأعلى للعبء الدراسي هو (19) ساعة معتمدة للفصل </w:t>
      </w:r>
      <w:r w:rsidRPr="005667AF">
        <w:rPr>
          <w:rFonts w:ascii="Arial" w:hAnsi="Arial" w:hint="cs"/>
          <w:rtl/>
        </w:rPr>
        <w:t>الدراسي</w:t>
      </w:r>
      <w:r w:rsidRPr="005667AF">
        <w:rPr>
          <w:rFonts w:ascii="Arial" w:hAnsi="Arial"/>
          <w:rtl/>
        </w:rPr>
        <w:t xml:space="preserve"> الواحد. </w:t>
      </w:r>
    </w:p>
    <w:p w:rsidR="00D70AA2" w:rsidRPr="005667AF" w:rsidRDefault="00D70AA2" w:rsidP="00D70AA2">
      <w:pPr>
        <w:jc w:val="both"/>
        <w:rPr>
          <w:rFonts w:ascii="Arial" w:hAnsi="Arial"/>
        </w:rPr>
      </w:pPr>
      <w:r w:rsidRPr="005667AF">
        <w:rPr>
          <w:rFonts w:ascii="Arial" w:hAnsi="Arial"/>
          <w:rtl/>
        </w:rPr>
        <w:t xml:space="preserve">2- الحد الأدنى للعبء </w:t>
      </w:r>
      <w:r w:rsidRPr="005667AF">
        <w:rPr>
          <w:rFonts w:ascii="Arial" w:hAnsi="Arial" w:hint="cs"/>
          <w:rtl/>
        </w:rPr>
        <w:t>الدراسي</w:t>
      </w:r>
      <w:r w:rsidRPr="005667AF">
        <w:rPr>
          <w:rFonts w:ascii="Arial" w:hAnsi="Arial"/>
          <w:rtl/>
        </w:rPr>
        <w:t xml:space="preserve"> للطالب هو (14) ساعة معتمدة للفصل </w:t>
      </w:r>
      <w:r w:rsidRPr="005667AF">
        <w:rPr>
          <w:rFonts w:ascii="Arial" w:hAnsi="Arial" w:hint="cs"/>
          <w:rtl/>
        </w:rPr>
        <w:t>الدراسي</w:t>
      </w:r>
      <w:r w:rsidRPr="005667AF">
        <w:rPr>
          <w:rFonts w:ascii="Arial" w:hAnsi="Arial"/>
          <w:rtl/>
        </w:rPr>
        <w:t xml:space="preserve"> الواحد.</w:t>
      </w:r>
    </w:p>
    <w:p w:rsidR="00D70AA2" w:rsidRPr="005667AF" w:rsidRDefault="00D70AA2" w:rsidP="00D70AA2">
      <w:pPr>
        <w:jc w:val="both"/>
        <w:rPr>
          <w:rFonts w:ascii="Arial" w:hAnsi="Arial"/>
          <w:rtl/>
        </w:rPr>
      </w:pPr>
      <w:r w:rsidRPr="005667AF">
        <w:rPr>
          <w:rFonts w:ascii="Arial" w:hAnsi="Arial"/>
          <w:rtl/>
        </w:rPr>
        <w:t xml:space="preserve">3- لا يجوز أن يزيد الحد الأعلى للساعات المعتمدة الذي يسجلها الطالب فى الفصل </w:t>
      </w:r>
      <w:r w:rsidRPr="005667AF">
        <w:rPr>
          <w:rFonts w:ascii="Arial" w:hAnsi="Arial" w:hint="cs"/>
          <w:rtl/>
        </w:rPr>
        <w:t>الصيفي</w:t>
      </w:r>
      <w:r w:rsidRPr="005667AF">
        <w:rPr>
          <w:rFonts w:ascii="Arial" w:hAnsi="Arial"/>
          <w:rtl/>
        </w:rPr>
        <w:t xml:space="preserve"> على (9) ساعات معتمدة ويجوز رفع الحد الأعلى إلى (12) ساعة معتمدة فى فصل التخرج فقط.</w:t>
      </w:r>
    </w:p>
    <w:p w:rsidR="00D70AA2" w:rsidRPr="005667AF" w:rsidRDefault="00D70AA2" w:rsidP="00D70AA2">
      <w:pPr>
        <w:jc w:val="both"/>
        <w:rPr>
          <w:rFonts w:ascii="Arial" w:hAnsi="Arial"/>
          <w:rtl/>
        </w:rPr>
      </w:pPr>
      <w:r w:rsidRPr="005667AF">
        <w:rPr>
          <w:rFonts w:ascii="Arial" w:hAnsi="Arial"/>
          <w:rtl/>
        </w:rPr>
        <w:t xml:space="preserve">4- الطالب الحاصل علي معدل تراكمي واحد أو أقل </w:t>
      </w:r>
      <w:r w:rsidRPr="005667AF">
        <w:rPr>
          <w:rFonts w:ascii="Arial" w:hAnsi="Arial" w:hint="cs"/>
          <w:rtl/>
        </w:rPr>
        <w:t>لا يدرس</w:t>
      </w:r>
      <w:r w:rsidRPr="005667AF">
        <w:rPr>
          <w:rFonts w:ascii="Arial" w:hAnsi="Arial"/>
          <w:rtl/>
        </w:rPr>
        <w:t xml:space="preserve"> أكثر من 12 ساعة في الفصل الدراسي التالي.</w:t>
      </w:r>
    </w:p>
    <w:p w:rsidR="00D70AA2" w:rsidRPr="005667AF" w:rsidRDefault="00D70AA2" w:rsidP="00D70AA2">
      <w:pPr>
        <w:jc w:val="both"/>
        <w:rPr>
          <w:rFonts w:ascii="Arial" w:hAnsi="Arial"/>
          <w:rtl/>
        </w:rPr>
      </w:pPr>
      <w:r w:rsidRPr="005667AF">
        <w:rPr>
          <w:rFonts w:ascii="Arial" w:hAnsi="Arial"/>
          <w:rtl/>
        </w:rPr>
        <w:t xml:space="preserve">5- يجوز للطالب فى فصل التخرج أن لا يتقيد بالحد </w:t>
      </w:r>
      <w:r w:rsidRPr="005667AF">
        <w:rPr>
          <w:rFonts w:ascii="Arial" w:hAnsi="Arial" w:hint="cs"/>
          <w:rtl/>
        </w:rPr>
        <w:t>الأدنى</w:t>
      </w:r>
      <w:r w:rsidRPr="005667AF">
        <w:rPr>
          <w:rFonts w:ascii="Arial" w:hAnsi="Arial"/>
          <w:rtl/>
        </w:rPr>
        <w:t xml:space="preserve"> المشار إلي</w:t>
      </w:r>
      <w:r>
        <w:rPr>
          <w:rFonts w:ascii="Arial" w:hAnsi="Arial"/>
          <w:rtl/>
        </w:rPr>
        <w:t xml:space="preserve">ه فى الفقرة (2) من هذه المادة. </w:t>
      </w:r>
    </w:p>
    <w:p w:rsidR="00D70AA2" w:rsidRPr="005667AF" w:rsidRDefault="00D70AA2" w:rsidP="00D70AA2">
      <w:pPr>
        <w:jc w:val="both"/>
        <w:rPr>
          <w:rFonts w:ascii="Arial" w:hAnsi="Arial"/>
          <w:lang w:bidi="ar-EG"/>
        </w:rPr>
      </w:pPr>
      <w:r w:rsidRPr="005667AF">
        <w:rPr>
          <w:rFonts w:ascii="Arial" w:hAnsi="Arial"/>
          <w:b/>
          <w:bCs/>
          <w:rtl/>
        </w:rPr>
        <w:t>* نظام النقاط</w:t>
      </w:r>
      <w:r w:rsidRPr="005667AF">
        <w:rPr>
          <w:rFonts w:ascii="Arial" w:hAnsi="Arial"/>
          <w:rtl/>
        </w:rPr>
        <w:t xml:space="preserve"> وهو نظام يستخدم الحروف والمراتب الرقمية من </w:t>
      </w:r>
      <w:r w:rsidRPr="005667AF">
        <w:rPr>
          <w:rFonts w:ascii="Arial" w:hAnsi="Arial"/>
        </w:rPr>
        <w:t>(F-A)</w:t>
      </w:r>
      <w:r w:rsidRPr="005667AF">
        <w:rPr>
          <w:rFonts w:ascii="Arial" w:hAnsi="Arial"/>
          <w:rtl/>
        </w:rPr>
        <w:t xml:space="preserve"> ومن (4.0 -0 ) لتقييم تحصيل الطالب وقد اعتمدته الجامع</w:t>
      </w:r>
      <w:r>
        <w:rPr>
          <w:rFonts w:ascii="Arial" w:hAnsi="Arial"/>
          <w:rtl/>
        </w:rPr>
        <w:t>ة عوضا عن نظام العلامات المئوى.</w:t>
      </w:r>
    </w:p>
    <w:p w:rsidR="00D70AA2" w:rsidRPr="005667AF" w:rsidRDefault="00D70AA2" w:rsidP="00D70AA2">
      <w:pPr>
        <w:jc w:val="both"/>
        <w:rPr>
          <w:rFonts w:ascii="Arial" w:hAnsi="Arial"/>
          <w:b/>
          <w:bCs/>
          <w:rtl/>
        </w:rPr>
      </w:pPr>
      <w:r w:rsidRPr="005667AF">
        <w:rPr>
          <w:rFonts w:ascii="Arial" w:hAnsi="Arial"/>
          <w:b/>
          <w:bCs/>
          <w:rtl/>
          <w:lang w:bidi="ar-EG"/>
        </w:rPr>
        <w:t>* تغيب الطالب عن المحاضرات</w:t>
      </w:r>
    </w:p>
    <w:p w:rsidR="00D70AA2" w:rsidRPr="005667AF" w:rsidRDefault="00D70AA2" w:rsidP="00D70AA2">
      <w:pPr>
        <w:jc w:val="both"/>
        <w:rPr>
          <w:rFonts w:ascii="Arial" w:hAnsi="Arial"/>
          <w:rtl/>
          <w:lang w:bidi="ar-EG"/>
        </w:rPr>
      </w:pPr>
      <w:r w:rsidRPr="005667AF">
        <w:rPr>
          <w:rFonts w:ascii="Arial" w:hAnsi="Arial"/>
          <w:rtl/>
        </w:rPr>
        <w:t xml:space="preserve">1- إذا غاب الطالب أكثر من (15%) من مجموع الساعات المقررة للمادة دون عذر مرضى أو قهرى يقبلهما عميد الكلية ، يحرم من التقدم للامتحان النهائى وتعتبر نتيجته فى تلك المادة ( صفرا ) </w:t>
      </w:r>
      <w:r w:rsidRPr="005667AF">
        <w:rPr>
          <w:rFonts w:ascii="Arial" w:hAnsi="Arial"/>
        </w:rPr>
        <w:t>(F)</w:t>
      </w:r>
      <w:r w:rsidRPr="005667AF">
        <w:rPr>
          <w:rFonts w:ascii="Arial" w:hAnsi="Arial"/>
          <w:rtl/>
        </w:rPr>
        <w:t xml:space="preserve"> ، وعليه إعادة دراستها إذا كانت إجبارية وفى جميع الأحوال تدخل نتيجة ذلك الرسوب فى حساب معدل علامات الطالب الفصلى والتراكمي لأغراض الإنذار والفصل من التخصص.</w:t>
      </w:r>
    </w:p>
    <w:p w:rsidR="00D70AA2" w:rsidRPr="005667AF" w:rsidRDefault="00D70AA2" w:rsidP="00D70AA2">
      <w:pPr>
        <w:jc w:val="both"/>
        <w:rPr>
          <w:rFonts w:ascii="Arial" w:hAnsi="Arial"/>
          <w:rtl/>
        </w:rPr>
      </w:pPr>
      <w:r w:rsidRPr="005667AF">
        <w:rPr>
          <w:rFonts w:ascii="Arial" w:hAnsi="Arial"/>
          <w:rtl/>
        </w:rPr>
        <w:t>2- إذا غاب الطالب أكثر من (15%) من الساعات المقررة لمادة ما وكان هذا الغياب بسبب المرض أو لعذر قهري يقبله عميد الكلية يعتبر منسحبا من تلك المادة ، وتطبق عليه أحكام الانسحاب ويأخذ تقدير غير مكتمل (</w:t>
      </w:r>
      <w:r w:rsidRPr="005667AF">
        <w:rPr>
          <w:rFonts w:ascii="Arial" w:hAnsi="Arial"/>
        </w:rPr>
        <w:t>I</w:t>
      </w:r>
      <w:r>
        <w:rPr>
          <w:rFonts w:ascii="Arial" w:hAnsi="Arial"/>
          <w:rtl/>
        </w:rPr>
        <w:t>).</w:t>
      </w:r>
    </w:p>
    <w:p w:rsidR="00D70AA2" w:rsidRPr="005667AF" w:rsidRDefault="00D70AA2" w:rsidP="00D70AA2">
      <w:pPr>
        <w:jc w:val="both"/>
        <w:rPr>
          <w:rFonts w:ascii="Arial" w:hAnsi="Arial"/>
          <w:rtl/>
        </w:rPr>
      </w:pPr>
      <w:r w:rsidRPr="005667AF">
        <w:rPr>
          <w:rFonts w:ascii="Arial" w:hAnsi="Arial"/>
          <w:rtl/>
        </w:rPr>
        <w:t xml:space="preserve">كل من يتغيب عن امتحان نهائى معلن ، يعتبر راسبا فى تلك المادة ويعطى تقدير راسب </w:t>
      </w:r>
      <w:r w:rsidRPr="005667AF">
        <w:rPr>
          <w:rFonts w:ascii="Arial" w:hAnsi="Arial"/>
        </w:rPr>
        <w:t xml:space="preserve"> (F) </w:t>
      </w:r>
      <w:r w:rsidRPr="005667AF">
        <w:rPr>
          <w:rFonts w:ascii="Arial" w:hAnsi="Arial"/>
          <w:rtl/>
        </w:rPr>
        <w:t>إلا إذا قدم عذرا مقبولا إلى رئيس الجامعة خلا</w:t>
      </w:r>
      <w:r>
        <w:rPr>
          <w:rFonts w:ascii="Arial" w:hAnsi="Arial"/>
          <w:rtl/>
        </w:rPr>
        <w:t>ل 3 أيام من تاريخ عقد الامتحان.</w:t>
      </w:r>
    </w:p>
    <w:p w:rsidR="00D70AA2" w:rsidRPr="005667AF" w:rsidRDefault="00D70AA2" w:rsidP="00D70AA2">
      <w:pPr>
        <w:jc w:val="both"/>
        <w:rPr>
          <w:rFonts w:ascii="Arial" w:hAnsi="Arial"/>
          <w:rtl/>
        </w:rPr>
      </w:pPr>
      <w:r w:rsidRPr="005667AF">
        <w:rPr>
          <w:rFonts w:ascii="Arial" w:hAnsi="Arial"/>
          <w:b/>
          <w:bCs/>
          <w:rtl/>
        </w:rPr>
        <w:t>* العذر المقبول</w:t>
      </w:r>
      <w:r w:rsidRPr="005667AF">
        <w:rPr>
          <w:rFonts w:ascii="Arial" w:hAnsi="Arial"/>
          <w:rtl/>
        </w:rPr>
        <w:t xml:space="preserve"> : العذر الطبى المعتمد من الطبيب المسئول فى الجامعة ، ويقبله رئيس الجامعة </w:t>
      </w:r>
      <w:r w:rsidRPr="005667AF">
        <w:rPr>
          <w:rFonts w:ascii="Arial" w:hAnsi="Arial"/>
          <w:rtl/>
          <w:lang w:bidi="ar-EG"/>
        </w:rPr>
        <w:t>بعد أخذ رأي مجلس</w:t>
      </w:r>
      <w:r w:rsidRPr="005667AF">
        <w:rPr>
          <w:rFonts w:ascii="Arial" w:hAnsi="Arial"/>
          <w:rtl/>
        </w:rPr>
        <w:t xml:space="preserve"> الكلية والعذر القهري هو العذر الذى يقبله رئيس الجامعة </w:t>
      </w:r>
      <w:r w:rsidRPr="005667AF">
        <w:rPr>
          <w:rFonts w:ascii="Arial" w:hAnsi="Arial"/>
          <w:rtl/>
          <w:lang w:bidi="ar-EG"/>
        </w:rPr>
        <w:t>بعد أخذ رأي مجلس</w:t>
      </w:r>
      <w:r>
        <w:rPr>
          <w:rFonts w:ascii="Arial" w:hAnsi="Arial"/>
          <w:rtl/>
        </w:rPr>
        <w:t xml:space="preserve"> الكلية أيضا.</w:t>
      </w:r>
    </w:p>
    <w:p w:rsidR="00D70AA2" w:rsidRPr="005667AF" w:rsidRDefault="00D70AA2" w:rsidP="00D70AA2">
      <w:pPr>
        <w:jc w:val="both"/>
        <w:rPr>
          <w:rFonts w:ascii="Arial" w:hAnsi="Arial"/>
          <w:rtl/>
        </w:rPr>
      </w:pPr>
      <w:r w:rsidRPr="005667AF">
        <w:rPr>
          <w:rFonts w:ascii="Arial" w:hAnsi="Arial"/>
          <w:b/>
          <w:bCs/>
          <w:rtl/>
        </w:rPr>
        <w:t xml:space="preserve">* المعدل الفصلى </w:t>
      </w:r>
      <w:r w:rsidRPr="005667AF">
        <w:rPr>
          <w:rFonts w:ascii="Arial" w:hAnsi="Arial"/>
          <w:rtl/>
        </w:rPr>
        <w:t>هو معدل علامات الطالب فى المواد التى درسها لفصل دراسى معين.</w:t>
      </w:r>
    </w:p>
    <w:p w:rsidR="00D70AA2" w:rsidRPr="005667AF" w:rsidRDefault="00D70AA2" w:rsidP="00D70AA2">
      <w:pPr>
        <w:jc w:val="both"/>
        <w:rPr>
          <w:rFonts w:ascii="Arial" w:hAnsi="Arial"/>
        </w:rPr>
      </w:pPr>
      <w:r w:rsidRPr="005667AF">
        <w:rPr>
          <w:rFonts w:ascii="Arial" w:hAnsi="Arial"/>
          <w:rtl/>
        </w:rPr>
        <w:t xml:space="preserve">ويحسب كما يلى: </w:t>
      </w:r>
    </w:p>
    <w:p w:rsidR="00D70AA2" w:rsidRPr="005667AF" w:rsidRDefault="00D70AA2" w:rsidP="00D70AA2">
      <w:pPr>
        <w:jc w:val="both"/>
        <w:rPr>
          <w:rFonts w:ascii="Arial" w:hAnsi="Arial"/>
        </w:rPr>
      </w:pPr>
      <w:r w:rsidRPr="005667AF">
        <w:rPr>
          <w:rFonts w:ascii="Arial" w:hAnsi="Arial"/>
          <w:rtl/>
        </w:rPr>
        <w:t xml:space="preserve">( </w:t>
      </w:r>
      <w:r w:rsidRPr="005667AF">
        <w:rPr>
          <w:rFonts w:ascii="Arial" w:hAnsi="Arial"/>
          <w:b/>
          <w:bCs/>
          <w:rtl/>
        </w:rPr>
        <w:t>مجموع</w:t>
      </w:r>
      <w:r w:rsidRPr="005667AF">
        <w:rPr>
          <w:rFonts w:ascii="Arial" w:hAnsi="Arial"/>
          <w:rtl/>
        </w:rPr>
        <w:t xml:space="preserve"> ( </w:t>
      </w:r>
      <w:r w:rsidRPr="005667AF">
        <w:rPr>
          <w:rFonts w:ascii="Arial" w:hAnsi="Arial"/>
          <w:u w:val="single"/>
          <w:rtl/>
        </w:rPr>
        <w:t>حاصل ضرب الساعات المعتمدة لكل مقرر × عدد النقاط لهذا المقرر</w:t>
      </w:r>
      <w:r w:rsidRPr="005667AF">
        <w:rPr>
          <w:rFonts w:ascii="Arial" w:hAnsi="Arial"/>
          <w:rtl/>
        </w:rPr>
        <w:t xml:space="preserve">) ÷ </w:t>
      </w:r>
      <w:r w:rsidRPr="005667AF">
        <w:rPr>
          <w:rFonts w:ascii="Arial" w:hAnsi="Arial"/>
          <w:u w:val="single"/>
          <w:rtl/>
        </w:rPr>
        <w:t xml:space="preserve">مجموع الساعات المعتمدة المسجلة لكل المقررات </w:t>
      </w:r>
      <w:r w:rsidRPr="005667AF">
        <w:rPr>
          <w:rFonts w:ascii="Arial" w:hAnsi="Arial"/>
          <w:rtl/>
        </w:rPr>
        <w:t>) .</w:t>
      </w:r>
    </w:p>
    <w:p w:rsidR="00D70AA2" w:rsidRPr="005667AF" w:rsidRDefault="00D70AA2" w:rsidP="00D70AA2">
      <w:pPr>
        <w:jc w:val="both"/>
        <w:rPr>
          <w:rFonts w:ascii="Arial" w:hAnsi="Arial"/>
          <w:rtl/>
          <w:lang w:bidi="ar-EG"/>
        </w:rPr>
      </w:pPr>
      <w:r w:rsidRPr="005667AF">
        <w:rPr>
          <w:rFonts w:ascii="Arial" w:hAnsi="Arial"/>
          <w:rtl/>
        </w:rPr>
        <w:t>ولا تدخل العلامات التالية فى حساب المعدل الفصلى أو المعدل التراكمى (علامة الرسوب وعلامة الانسحاب القهرى وعلامة غير مكتمل –</w:t>
      </w:r>
      <w:r w:rsidRPr="005667AF">
        <w:rPr>
          <w:rFonts w:ascii="Arial" w:hAnsi="Arial"/>
        </w:rPr>
        <w:t xml:space="preserve">I </w:t>
      </w:r>
      <w:r w:rsidRPr="005667AF">
        <w:rPr>
          <w:rFonts w:ascii="Arial" w:hAnsi="Arial"/>
          <w:rtl/>
        </w:rPr>
        <w:t xml:space="preserve"> ).</w:t>
      </w:r>
    </w:p>
    <w:p w:rsidR="00D70AA2" w:rsidRPr="005667AF" w:rsidRDefault="00D70AA2" w:rsidP="00D70AA2">
      <w:pPr>
        <w:jc w:val="both"/>
        <w:rPr>
          <w:rFonts w:ascii="Arial" w:hAnsi="Arial"/>
          <w:rtl/>
        </w:rPr>
      </w:pPr>
      <w:r w:rsidRPr="005667AF">
        <w:rPr>
          <w:rFonts w:ascii="Arial" w:hAnsi="Arial"/>
          <w:b/>
          <w:bCs/>
          <w:rtl/>
        </w:rPr>
        <w:t xml:space="preserve">* المعدل التراكمى </w:t>
      </w:r>
      <w:r w:rsidRPr="005667AF">
        <w:rPr>
          <w:rFonts w:ascii="Arial" w:hAnsi="Arial"/>
          <w:rtl/>
        </w:rPr>
        <w:t>هو متوسط ما يحصل عليه الطالب من نقاط خلال الفترة الدراسية كلها ويحسب كما يلي:</w:t>
      </w:r>
    </w:p>
    <w:p w:rsidR="00D70AA2" w:rsidRPr="00C07884" w:rsidRDefault="00D70AA2" w:rsidP="00D70AA2">
      <w:pPr>
        <w:jc w:val="both"/>
        <w:rPr>
          <w:rFonts w:ascii="Arial" w:hAnsi="Arial"/>
          <w:color w:val="0000FF"/>
          <w:rtl/>
        </w:rPr>
      </w:pPr>
      <w:r w:rsidRPr="005667AF">
        <w:rPr>
          <w:rFonts w:ascii="Arial" w:hAnsi="Arial"/>
          <w:rtl/>
        </w:rPr>
        <w:t>المعدل التراكمي = مجموع النقاط التي حصل عليها الطالب في جميع الفصول الدراسية / عدد الساعات المعتمدة لهذه الفصول الدراسية.</w:t>
      </w:r>
      <w:r w:rsidRPr="005667AF">
        <w:rPr>
          <w:rFonts w:ascii="Arial" w:hAnsi="Arial"/>
          <w:color w:val="0000FF"/>
        </w:rPr>
        <w:t xml:space="preserve"> </w:t>
      </w:r>
    </w:p>
    <w:p w:rsidR="00D70AA2" w:rsidRPr="005667AF" w:rsidRDefault="00D70AA2" w:rsidP="00D70AA2">
      <w:pPr>
        <w:jc w:val="both"/>
        <w:rPr>
          <w:rFonts w:ascii="Arial" w:hAnsi="Arial"/>
          <w:rtl/>
        </w:rPr>
      </w:pPr>
      <w:r w:rsidRPr="005667AF">
        <w:rPr>
          <w:rFonts w:ascii="Arial" w:hAnsi="Arial"/>
          <w:b/>
          <w:bCs/>
          <w:rtl/>
        </w:rPr>
        <w:t>* وضع الطالب على قائمة الإنذار</w:t>
      </w:r>
    </w:p>
    <w:p w:rsidR="00D70AA2" w:rsidRPr="005667AF" w:rsidRDefault="00D70AA2" w:rsidP="00D70AA2">
      <w:pPr>
        <w:numPr>
          <w:ilvl w:val="0"/>
          <w:numId w:val="3"/>
        </w:numPr>
        <w:spacing w:after="0" w:line="240" w:lineRule="auto"/>
        <w:jc w:val="both"/>
        <w:rPr>
          <w:rFonts w:ascii="Arial" w:hAnsi="Arial"/>
        </w:rPr>
      </w:pPr>
      <w:r w:rsidRPr="005667AF">
        <w:rPr>
          <w:rFonts w:ascii="Arial" w:hAnsi="Arial"/>
          <w:rtl/>
        </w:rPr>
        <w:t>ينذر مدير القبول والتسجيل كل طالب يحصل على معدل تراكمي يقل عن (1.67) نقطة.</w:t>
      </w:r>
    </w:p>
    <w:p w:rsidR="00D70AA2" w:rsidRPr="005667AF" w:rsidRDefault="00D70AA2" w:rsidP="00D70AA2">
      <w:pPr>
        <w:numPr>
          <w:ilvl w:val="0"/>
          <w:numId w:val="3"/>
        </w:numPr>
        <w:spacing w:after="0" w:line="240" w:lineRule="auto"/>
        <w:jc w:val="both"/>
        <w:rPr>
          <w:rFonts w:ascii="Arial" w:hAnsi="Arial"/>
        </w:rPr>
      </w:pPr>
      <w:r w:rsidRPr="005667AF">
        <w:rPr>
          <w:rFonts w:ascii="Arial" w:hAnsi="Arial"/>
          <w:rtl/>
        </w:rPr>
        <w:t>على الطالب إزالة الإنذار فى مدة أقصاها فصلان دراسيان اعتياديان لاحقان للفصل الذي انذر فيه ، ويزيل الطالب الإنذار بان يرفع معدله التراكمي إلى (1.67) نقطة أو أكثر.</w:t>
      </w:r>
    </w:p>
    <w:p w:rsidR="00D70AA2" w:rsidRPr="005667AF" w:rsidRDefault="00D70AA2" w:rsidP="00D70AA2">
      <w:pPr>
        <w:numPr>
          <w:ilvl w:val="0"/>
          <w:numId w:val="3"/>
        </w:numPr>
        <w:spacing w:after="0" w:line="240" w:lineRule="auto"/>
        <w:jc w:val="both"/>
        <w:rPr>
          <w:rFonts w:ascii="Arial" w:hAnsi="Arial"/>
        </w:rPr>
      </w:pPr>
      <w:r w:rsidRPr="005667AF">
        <w:rPr>
          <w:rFonts w:ascii="Arial" w:hAnsi="Arial"/>
          <w:rtl/>
        </w:rPr>
        <w:lastRenderedPageBreak/>
        <w:t xml:space="preserve">يفصل الطالب من قسم تخصصه إذا لم يتمكن من إزالة اسمه من قائمة الإنذار ، ويستثنى من ذلك كل طالب أتم دراسة (99) ساعة معتمدة بنجاح. </w:t>
      </w:r>
    </w:p>
    <w:p w:rsidR="00D70AA2" w:rsidRPr="00C07884" w:rsidRDefault="00D70AA2" w:rsidP="00D70AA2">
      <w:pPr>
        <w:numPr>
          <w:ilvl w:val="0"/>
          <w:numId w:val="3"/>
        </w:numPr>
        <w:spacing w:after="0" w:line="240" w:lineRule="auto"/>
        <w:jc w:val="both"/>
        <w:rPr>
          <w:rFonts w:ascii="Arial" w:hAnsi="Arial"/>
        </w:rPr>
      </w:pPr>
      <w:r w:rsidRPr="005667AF">
        <w:rPr>
          <w:rFonts w:ascii="Arial" w:hAnsi="Arial"/>
          <w:rtl/>
        </w:rPr>
        <w:t>لا يوضع الطالب على قائمة الإنذار في نهاية الفاصل الدراسي الأول لالتحاقه بالجامعة أو فى نهاية الفصل الدراسي الأول لتغيير تخصصه. ويقوم المرشد الأكاديمي بتنبيهه إذا كان معدله متدنيا.</w:t>
      </w:r>
    </w:p>
    <w:p w:rsidR="00D70AA2" w:rsidRDefault="00D70AA2" w:rsidP="00D70AA2">
      <w:pPr>
        <w:numPr>
          <w:ilvl w:val="0"/>
          <w:numId w:val="3"/>
        </w:numPr>
        <w:spacing w:after="0" w:line="240" w:lineRule="auto"/>
        <w:jc w:val="both"/>
        <w:rPr>
          <w:rFonts w:ascii="Arial" w:hAnsi="Arial"/>
        </w:rPr>
      </w:pPr>
      <w:r w:rsidRPr="005667AF">
        <w:rPr>
          <w:rFonts w:ascii="Arial" w:hAnsi="Arial"/>
          <w:rtl/>
        </w:rPr>
        <w:t>لا يدخل الفصل الصيفى ضمن الفصول التى يوضع فيها الطالب على قائمة الإنذار.</w:t>
      </w:r>
    </w:p>
    <w:p w:rsidR="00D70AA2" w:rsidRPr="00C07884" w:rsidRDefault="00D70AA2" w:rsidP="00D70AA2">
      <w:pPr>
        <w:spacing w:after="0" w:line="240" w:lineRule="auto"/>
        <w:ind w:left="720"/>
        <w:jc w:val="both"/>
        <w:rPr>
          <w:rFonts w:ascii="Arial" w:hAnsi="Arial"/>
        </w:rPr>
      </w:pPr>
      <w:r w:rsidRPr="00C07884">
        <w:rPr>
          <w:rFonts w:ascii="Arial" w:hAnsi="Arial"/>
          <w:rtl/>
        </w:rPr>
        <w:tab/>
      </w:r>
    </w:p>
    <w:p w:rsidR="00D70AA2" w:rsidRPr="005667AF" w:rsidRDefault="00D70AA2" w:rsidP="00D70AA2">
      <w:pPr>
        <w:jc w:val="both"/>
        <w:rPr>
          <w:rFonts w:ascii="Arial" w:hAnsi="Arial"/>
          <w:b/>
          <w:bCs/>
          <w:rtl/>
        </w:rPr>
      </w:pPr>
      <w:r w:rsidRPr="005667AF">
        <w:rPr>
          <w:rFonts w:ascii="Arial" w:hAnsi="Arial"/>
          <w:b/>
          <w:bCs/>
          <w:rtl/>
        </w:rPr>
        <w:t xml:space="preserve">* يجوز انتقال الطالب من تخصص إلى آخر شريطة استيفاء ما يلى: </w:t>
      </w:r>
    </w:p>
    <w:p w:rsidR="00D70AA2" w:rsidRPr="005667AF" w:rsidRDefault="00D70AA2" w:rsidP="00D70AA2">
      <w:pPr>
        <w:numPr>
          <w:ilvl w:val="0"/>
          <w:numId w:val="4"/>
        </w:numPr>
        <w:spacing w:after="0" w:line="240" w:lineRule="auto"/>
        <w:jc w:val="both"/>
        <w:rPr>
          <w:rFonts w:ascii="Arial" w:hAnsi="Arial"/>
        </w:rPr>
      </w:pPr>
      <w:r w:rsidRPr="005667AF">
        <w:rPr>
          <w:rFonts w:ascii="Arial" w:hAnsi="Arial"/>
          <w:rtl/>
        </w:rPr>
        <w:t>أن يتوافر شاغر فى التخصص الذى يزمع الطالب الانتقال إليه.</w:t>
      </w:r>
    </w:p>
    <w:p w:rsidR="00D70AA2" w:rsidRPr="005667AF" w:rsidRDefault="00D70AA2" w:rsidP="00D70AA2">
      <w:pPr>
        <w:numPr>
          <w:ilvl w:val="0"/>
          <w:numId w:val="4"/>
        </w:numPr>
        <w:spacing w:after="0" w:line="240" w:lineRule="auto"/>
        <w:jc w:val="both"/>
        <w:rPr>
          <w:rFonts w:ascii="Arial" w:hAnsi="Arial"/>
        </w:rPr>
      </w:pPr>
      <w:r w:rsidRPr="005667AF">
        <w:rPr>
          <w:rFonts w:ascii="Arial" w:hAnsi="Arial"/>
          <w:rtl/>
        </w:rPr>
        <w:t>أن يكون المعدل الذى حصل عليه الطالب فى الثانوية العامة يؤهله للقبول فى التخصص الذى يريد الانتقال اليه وفقا لأسس القبول المعمول بها عند انتقاله.</w:t>
      </w:r>
    </w:p>
    <w:p w:rsidR="00D70AA2" w:rsidRPr="005667AF" w:rsidRDefault="00D70AA2" w:rsidP="00D70AA2">
      <w:pPr>
        <w:numPr>
          <w:ilvl w:val="0"/>
          <w:numId w:val="4"/>
        </w:numPr>
        <w:spacing w:after="0" w:line="240" w:lineRule="auto"/>
        <w:jc w:val="both"/>
        <w:rPr>
          <w:rFonts w:ascii="Arial" w:hAnsi="Arial"/>
        </w:rPr>
      </w:pPr>
      <w:r w:rsidRPr="005667AF">
        <w:rPr>
          <w:rFonts w:ascii="Arial" w:hAnsi="Arial"/>
          <w:rtl/>
        </w:rPr>
        <w:t>أن يقدم الطلب إلى دائرة القبول والتسجيل خلال الفترة التى تحددها الدائرة فى كل فصل دراسى. وتحول الطلبات إلى عميد الكلية للبت فيها. ويحسب للطالب جميع المواد التى نجح فيها شريطة اتفاقها وخطة التخصص المنتقل اليه .</w:t>
      </w:r>
      <w:r w:rsidRPr="005667AF">
        <w:rPr>
          <w:rFonts w:ascii="Arial" w:hAnsi="Arial"/>
        </w:rPr>
        <w:t xml:space="preserve"> </w:t>
      </w:r>
    </w:p>
    <w:p w:rsidR="00D70AA2" w:rsidRPr="005667AF" w:rsidRDefault="00D70AA2" w:rsidP="00D70AA2">
      <w:pPr>
        <w:jc w:val="both"/>
        <w:rPr>
          <w:rFonts w:ascii="Arial" w:hAnsi="Arial"/>
          <w:rtl/>
        </w:rPr>
      </w:pPr>
    </w:p>
    <w:p w:rsidR="00D70AA2" w:rsidRPr="005667AF" w:rsidRDefault="00D70AA2" w:rsidP="00D70AA2">
      <w:pPr>
        <w:jc w:val="both"/>
        <w:rPr>
          <w:rFonts w:ascii="Arial" w:hAnsi="Arial"/>
          <w:b/>
          <w:bCs/>
          <w:rtl/>
        </w:rPr>
      </w:pPr>
      <w:r w:rsidRPr="005667AF">
        <w:rPr>
          <w:rFonts w:ascii="Arial" w:hAnsi="Arial"/>
          <w:b/>
          <w:bCs/>
          <w:rtl/>
        </w:rPr>
        <w:t>* يتم تأجيل الدراسة للطالب كالآتي:</w:t>
      </w:r>
    </w:p>
    <w:p w:rsidR="00D70AA2" w:rsidRPr="005667AF" w:rsidRDefault="00D70AA2" w:rsidP="00D70AA2">
      <w:pPr>
        <w:numPr>
          <w:ilvl w:val="0"/>
          <w:numId w:val="5"/>
        </w:numPr>
        <w:spacing w:after="0" w:line="240" w:lineRule="auto"/>
        <w:jc w:val="both"/>
        <w:rPr>
          <w:rFonts w:ascii="Arial" w:hAnsi="Arial"/>
        </w:rPr>
      </w:pPr>
      <w:r w:rsidRPr="005667AF">
        <w:rPr>
          <w:rFonts w:ascii="Arial" w:hAnsi="Arial"/>
          <w:rtl/>
        </w:rPr>
        <w:t>إذا رغب الطالب بتأجيل دراسته لفصل ما، فعليه ان يتقدم بطلب على النموذج المعد لذلك فى دائرة القبول والتسجيل قبل انتهاء فترة السحب والإضافة للفصل الذى يود تأجيل دراسته فيه، ويبت عميد الكلية فى هذا الطلب ويبلغ قراره إلى مدير القبول والتسجيل، والذي يقوم بدوره بتبليغ الجهات المعنية بذلك . ويثبت للطالب فى سجله الأكاديمي ملاحظة " مؤجل " لذلك الفصل.</w:t>
      </w:r>
    </w:p>
    <w:p w:rsidR="00D70AA2" w:rsidRPr="005667AF" w:rsidRDefault="00D70AA2" w:rsidP="00D70AA2">
      <w:pPr>
        <w:numPr>
          <w:ilvl w:val="0"/>
          <w:numId w:val="5"/>
        </w:numPr>
        <w:spacing w:after="0" w:line="240" w:lineRule="auto"/>
        <w:jc w:val="both"/>
        <w:rPr>
          <w:rFonts w:ascii="Arial" w:hAnsi="Arial"/>
        </w:rPr>
      </w:pPr>
      <w:r w:rsidRPr="005667AF">
        <w:rPr>
          <w:rFonts w:ascii="Arial" w:hAnsi="Arial"/>
          <w:rtl/>
        </w:rPr>
        <w:t>يجوز للطالب أن يؤجل دراسته فى الجامعة لمدة لا تزيد على أربعة فصول سواء كانت متصلة أو متقطعة.</w:t>
      </w:r>
    </w:p>
    <w:p w:rsidR="00D70AA2" w:rsidRPr="005667AF" w:rsidRDefault="00D70AA2" w:rsidP="00D70AA2">
      <w:pPr>
        <w:numPr>
          <w:ilvl w:val="0"/>
          <w:numId w:val="5"/>
        </w:numPr>
        <w:spacing w:after="0" w:line="240" w:lineRule="auto"/>
        <w:jc w:val="both"/>
        <w:rPr>
          <w:rFonts w:ascii="Arial" w:hAnsi="Arial"/>
        </w:rPr>
      </w:pPr>
      <w:r w:rsidRPr="005667AF">
        <w:rPr>
          <w:rFonts w:ascii="Arial" w:hAnsi="Arial"/>
          <w:rtl/>
        </w:rPr>
        <w:t>لا يسمح للطالب المستجد أو المنتقل إلى الجامعة بتأجيل دراسته إلا بعد انقضاء فصل دراسى كامل على التحاقه بالجامعة.</w:t>
      </w:r>
    </w:p>
    <w:p w:rsidR="00D70AA2" w:rsidRPr="005667AF" w:rsidRDefault="00D70AA2" w:rsidP="00D70AA2">
      <w:pPr>
        <w:ind w:left="360"/>
        <w:jc w:val="both"/>
        <w:rPr>
          <w:rFonts w:ascii="Arial" w:hAnsi="Arial"/>
        </w:rPr>
      </w:pPr>
    </w:p>
    <w:p w:rsidR="00D70AA2" w:rsidRPr="005667AF" w:rsidRDefault="00D70AA2" w:rsidP="00D70AA2">
      <w:pPr>
        <w:jc w:val="both"/>
        <w:rPr>
          <w:rFonts w:ascii="Arial" w:hAnsi="Arial"/>
          <w:b/>
          <w:bCs/>
          <w:rtl/>
        </w:rPr>
      </w:pPr>
      <w:r w:rsidRPr="005667AF">
        <w:rPr>
          <w:rFonts w:ascii="Arial" w:hAnsi="Arial"/>
          <w:b/>
          <w:bCs/>
          <w:rtl/>
        </w:rPr>
        <w:t xml:space="preserve">* إضافة اسم الطالب </w:t>
      </w:r>
      <w:r w:rsidRPr="005667AF">
        <w:rPr>
          <w:rFonts w:ascii="Arial" w:hAnsi="Arial" w:hint="cs"/>
          <w:b/>
          <w:bCs/>
          <w:rtl/>
        </w:rPr>
        <w:t>إلى</w:t>
      </w:r>
      <w:r w:rsidRPr="005667AF">
        <w:rPr>
          <w:rFonts w:ascii="Arial" w:hAnsi="Arial"/>
          <w:b/>
          <w:bCs/>
          <w:rtl/>
        </w:rPr>
        <w:t xml:space="preserve"> لائحة الشرف</w:t>
      </w:r>
    </w:p>
    <w:p w:rsidR="00D70AA2" w:rsidRDefault="00D70AA2" w:rsidP="00D70AA2">
      <w:pPr>
        <w:jc w:val="both"/>
        <w:rPr>
          <w:rFonts w:ascii="Arial" w:hAnsi="Arial"/>
          <w:rtl/>
        </w:rPr>
      </w:pPr>
      <w:r w:rsidRPr="005667AF">
        <w:rPr>
          <w:rFonts w:ascii="Arial" w:hAnsi="Arial"/>
          <w:rtl/>
        </w:rPr>
        <w:t>يوضع اسم الطالب على لوحة شرف الجامعة فى أى فصل (عدا الفصل الصيفى) يحصل فيه على معدل فصلى (3.67) نقطة أوأكثر ، ويثبت ذلك في سجله الأكاديمي ، شريطة الا يقل عدد الساعات عن (15) ساعة معتمدة لذلك الفصل الدراسي.</w:t>
      </w:r>
    </w:p>
    <w:p w:rsidR="00D70AA2" w:rsidRDefault="00D70AA2" w:rsidP="00D70AA2">
      <w:pPr>
        <w:jc w:val="both"/>
        <w:rPr>
          <w:rFonts w:ascii="Arial" w:hAnsi="Arial"/>
          <w:rtl/>
        </w:rPr>
      </w:pPr>
    </w:p>
    <w:p w:rsidR="00D70AA2" w:rsidRDefault="00D70AA2" w:rsidP="00D70AA2">
      <w:pPr>
        <w:jc w:val="both"/>
        <w:rPr>
          <w:rFonts w:ascii="Arial" w:hAnsi="Arial"/>
          <w:rtl/>
        </w:rPr>
      </w:pPr>
    </w:p>
    <w:p w:rsidR="00D70AA2" w:rsidRDefault="00D70AA2" w:rsidP="00D70AA2">
      <w:pPr>
        <w:jc w:val="both"/>
        <w:rPr>
          <w:rFonts w:ascii="Arial" w:hAnsi="Arial"/>
          <w:rtl/>
        </w:rPr>
      </w:pPr>
    </w:p>
    <w:p w:rsidR="00D70AA2" w:rsidRDefault="00D70AA2" w:rsidP="00D70AA2">
      <w:pPr>
        <w:jc w:val="both"/>
        <w:rPr>
          <w:rFonts w:ascii="Arial" w:hAnsi="Arial"/>
          <w:rtl/>
        </w:rPr>
      </w:pPr>
    </w:p>
    <w:p w:rsidR="00D70AA2" w:rsidRDefault="00D70AA2" w:rsidP="00D70AA2">
      <w:pPr>
        <w:jc w:val="both"/>
        <w:rPr>
          <w:rFonts w:ascii="Arial" w:hAnsi="Arial"/>
          <w:rtl/>
        </w:rPr>
      </w:pPr>
    </w:p>
    <w:p w:rsidR="00D70AA2" w:rsidRDefault="00D70AA2" w:rsidP="00D70AA2">
      <w:pPr>
        <w:jc w:val="both"/>
        <w:rPr>
          <w:rFonts w:ascii="Arial" w:hAnsi="Arial"/>
          <w:rtl/>
        </w:rPr>
      </w:pPr>
    </w:p>
    <w:p w:rsidR="00D70AA2" w:rsidRDefault="00D70AA2" w:rsidP="00D70AA2">
      <w:pPr>
        <w:jc w:val="both"/>
        <w:rPr>
          <w:rFonts w:ascii="Arial" w:hAnsi="Arial"/>
          <w:rtl/>
        </w:rPr>
      </w:pPr>
    </w:p>
    <w:p w:rsidR="00E131D1" w:rsidRDefault="00FF7A7B"/>
    <w:sectPr w:rsidR="00E131D1" w:rsidSect="00A600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56D"/>
    <w:multiLevelType w:val="hybridMultilevel"/>
    <w:tmpl w:val="AADAF876"/>
    <w:lvl w:ilvl="0" w:tplc="59569B38">
      <w:start w:val="1"/>
      <w:numFmt w:val="decimal"/>
      <w:lvlText w:val="%1."/>
      <w:lvlJc w:val="left"/>
      <w:pPr>
        <w:tabs>
          <w:tab w:val="num" w:pos="720"/>
        </w:tabs>
        <w:ind w:left="720" w:hanging="360"/>
      </w:pPr>
    </w:lvl>
    <w:lvl w:ilvl="1" w:tplc="55B0B53C">
      <w:start w:val="1"/>
      <w:numFmt w:val="decimal"/>
      <w:lvlText w:val="%2."/>
      <w:lvlJc w:val="left"/>
      <w:pPr>
        <w:tabs>
          <w:tab w:val="num" w:pos="1440"/>
        </w:tabs>
        <w:ind w:left="1440" w:hanging="360"/>
      </w:pPr>
    </w:lvl>
    <w:lvl w:ilvl="2" w:tplc="3BC0AD9C">
      <w:start w:val="1"/>
      <w:numFmt w:val="decimal"/>
      <w:lvlText w:val="%3."/>
      <w:lvlJc w:val="left"/>
      <w:pPr>
        <w:tabs>
          <w:tab w:val="num" w:pos="2160"/>
        </w:tabs>
        <w:ind w:left="2160" w:hanging="360"/>
      </w:pPr>
    </w:lvl>
    <w:lvl w:ilvl="3" w:tplc="CAA486DE">
      <w:start w:val="1"/>
      <w:numFmt w:val="decimal"/>
      <w:lvlText w:val="%4."/>
      <w:lvlJc w:val="left"/>
      <w:pPr>
        <w:tabs>
          <w:tab w:val="num" w:pos="2880"/>
        </w:tabs>
        <w:ind w:left="2880" w:hanging="360"/>
      </w:pPr>
    </w:lvl>
    <w:lvl w:ilvl="4" w:tplc="92FEBC32">
      <w:start w:val="1"/>
      <w:numFmt w:val="decimal"/>
      <w:lvlText w:val="%5."/>
      <w:lvlJc w:val="left"/>
      <w:pPr>
        <w:tabs>
          <w:tab w:val="num" w:pos="3600"/>
        </w:tabs>
        <w:ind w:left="3600" w:hanging="360"/>
      </w:pPr>
    </w:lvl>
    <w:lvl w:ilvl="5" w:tplc="4D22A162">
      <w:start w:val="1"/>
      <w:numFmt w:val="decimal"/>
      <w:lvlText w:val="%6."/>
      <w:lvlJc w:val="left"/>
      <w:pPr>
        <w:tabs>
          <w:tab w:val="num" w:pos="4320"/>
        </w:tabs>
        <w:ind w:left="4320" w:hanging="360"/>
      </w:pPr>
    </w:lvl>
    <w:lvl w:ilvl="6" w:tplc="A7808CE2">
      <w:start w:val="1"/>
      <w:numFmt w:val="decimal"/>
      <w:lvlText w:val="%7."/>
      <w:lvlJc w:val="left"/>
      <w:pPr>
        <w:tabs>
          <w:tab w:val="num" w:pos="5040"/>
        </w:tabs>
        <w:ind w:left="5040" w:hanging="360"/>
      </w:pPr>
    </w:lvl>
    <w:lvl w:ilvl="7" w:tplc="2DF2F2B2">
      <w:start w:val="1"/>
      <w:numFmt w:val="decimal"/>
      <w:lvlText w:val="%8."/>
      <w:lvlJc w:val="left"/>
      <w:pPr>
        <w:tabs>
          <w:tab w:val="num" w:pos="5760"/>
        </w:tabs>
        <w:ind w:left="5760" w:hanging="360"/>
      </w:pPr>
    </w:lvl>
    <w:lvl w:ilvl="8" w:tplc="2B721664">
      <w:start w:val="1"/>
      <w:numFmt w:val="decimal"/>
      <w:lvlText w:val="%9."/>
      <w:lvlJc w:val="left"/>
      <w:pPr>
        <w:tabs>
          <w:tab w:val="num" w:pos="6480"/>
        </w:tabs>
        <w:ind w:left="6480" w:hanging="360"/>
      </w:pPr>
    </w:lvl>
  </w:abstractNum>
  <w:abstractNum w:abstractNumId="1">
    <w:nsid w:val="0FC11626"/>
    <w:multiLevelType w:val="hybridMultilevel"/>
    <w:tmpl w:val="C2EC85EA"/>
    <w:lvl w:ilvl="0" w:tplc="F44A768E">
      <w:start w:val="1"/>
      <w:numFmt w:val="decimal"/>
      <w:lvlText w:val="%1."/>
      <w:lvlJc w:val="left"/>
      <w:pPr>
        <w:tabs>
          <w:tab w:val="num" w:pos="720"/>
        </w:tabs>
        <w:ind w:left="720" w:hanging="360"/>
      </w:pPr>
    </w:lvl>
    <w:lvl w:ilvl="1" w:tplc="A5AAF5C8">
      <w:start w:val="1"/>
      <w:numFmt w:val="decimal"/>
      <w:lvlText w:val="%2."/>
      <w:lvlJc w:val="left"/>
      <w:pPr>
        <w:tabs>
          <w:tab w:val="num" w:pos="1440"/>
        </w:tabs>
        <w:ind w:left="1440" w:hanging="360"/>
      </w:pPr>
    </w:lvl>
    <w:lvl w:ilvl="2" w:tplc="8FDC949E">
      <w:start w:val="1"/>
      <w:numFmt w:val="decimal"/>
      <w:lvlText w:val="%3."/>
      <w:lvlJc w:val="left"/>
      <w:pPr>
        <w:tabs>
          <w:tab w:val="num" w:pos="2160"/>
        </w:tabs>
        <w:ind w:left="2160" w:hanging="360"/>
      </w:pPr>
    </w:lvl>
    <w:lvl w:ilvl="3" w:tplc="0ACCA7C4">
      <w:start w:val="1"/>
      <w:numFmt w:val="decimal"/>
      <w:lvlText w:val="%4."/>
      <w:lvlJc w:val="left"/>
      <w:pPr>
        <w:tabs>
          <w:tab w:val="num" w:pos="2880"/>
        </w:tabs>
        <w:ind w:left="2880" w:hanging="360"/>
      </w:pPr>
    </w:lvl>
    <w:lvl w:ilvl="4" w:tplc="76344170">
      <w:start w:val="1"/>
      <w:numFmt w:val="decimal"/>
      <w:lvlText w:val="%5."/>
      <w:lvlJc w:val="left"/>
      <w:pPr>
        <w:tabs>
          <w:tab w:val="num" w:pos="3600"/>
        </w:tabs>
        <w:ind w:left="3600" w:hanging="360"/>
      </w:pPr>
    </w:lvl>
    <w:lvl w:ilvl="5" w:tplc="B90EF274">
      <w:start w:val="1"/>
      <w:numFmt w:val="decimal"/>
      <w:lvlText w:val="%6."/>
      <w:lvlJc w:val="left"/>
      <w:pPr>
        <w:tabs>
          <w:tab w:val="num" w:pos="4320"/>
        </w:tabs>
        <w:ind w:left="4320" w:hanging="360"/>
      </w:pPr>
    </w:lvl>
    <w:lvl w:ilvl="6" w:tplc="16369F0C">
      <w:start w:val="1"/>
      <w:numFmt w:val="decimal"/>
      <w:lvlText w:val="%7."/>
      <w:lvlJc w:val="left"/>
      <w:pPr>
        <w:tabs>
          <w:tab w:val="num" w:pos="5040"/>
        </w:tabs>
        <w:ind w:left="5040" w:hanging="360"/>
      </w:pPr>
    </w:lvl>
    <w:lvl w:ilvl="7" w:tplc="398042C0">
      <w:start w:val="1"/>
      <w:numFmt w:val="decimal"/>
      <w:lvlText w:val="%8."/>
      <w:lvlJc w:val="left"/>
      <w:pPr>
        <w:tabs>
          <w:tab w:val="num" w:pos="5760"/>
        </w:tabs>
        <w:ind w:left="5760" w:hanging="360"/>
      </w:pPr>
    </w:lvl>
    <w:lvl w:ilvl="8" w:tplc="4A865DF0">
      <w:start w:val="1"/>
      <w:numFmt w:val="decimal"/>
      <w:lvlText w:val="%9."/>
      <w:lvlJc w:val="left"/>
      <w:pPr>
        <w:tabs>
          <w:tab w:val="num" w:pos="6480"/>
        </w:tabs>
        <w:ind w:left="6480" w:hanging="360"/>
      </w:pPr>
    </w:lvl>
  </w:abstractNum>
  <w:abstractNum w:abstractNumId="2">
    <w:nsid w:val="17024F53"/>
    <w:multiLevelType w:val="hybridMultilevel"/>
    <w:tmpl w:val="F7D4115E"/>
    <w:lvl w:ilvl="0" w:tplc="859C1E3A">
      <w:start w:val="1"/>
      <w:numFmt w:val="decimal"/>
      <w:lvlText w:val="%1."/>
      <w:lvlJc w:val="left"/>
      <w:pPr>
        <w:tabs>
          <w:tab w:val="num" w:pos="720"/>
        </w:tabs>
        <w:ind w:left="720" w:hanging="360"/>
      </w:pPr>
    </w:lvl>
    <w:lvl w:ilvl="1" w:tplc="E90AA196">
      <w:start w:val="1"/>
      <w:numFmt w:val="decimal"/>
      <w:lvlText w:val="%2."/>
      <w:lvlJc w:val="left"/>
      <w:pPr>
        <w:tabs>
          <w:tab w:val="num" w:pos="1440"/>
        </w:tabs>
        <w:ind w:left="1440" w:hanging="360"/>
      </w:pPr>
    </w:lvl>
    <w:lvl w:ilvl="2" w:tplc="5EF8EBE2">
      <w:start w:val="1"/>
      <w:numFmt w:val="decimal"/>
      <w:lvlText w:val="%3."/>
      <w:lvlJc w:val="left"/>
      <w:pPr>
        <w:tabs>
          <w:tab w:val="num" w:pos="2160"/>
        </w:tabs>
        <w:ind w:left="2160" w:hanging="360"/>
      </w:pPr>
    </w:lvl>
    <w:lvl w:ilvl="3" w:tplc="C298BC1E">
      <w:start w:val="1"/>
      <w:numFmt w:val="decimal"/>
      <w:lvlText w:val="%4."/>
      <w:lvlJc w:val="left"/>
      <w:pPr>
        <w:tabs>
          <w:tab w:val="num" w:pos="2880"/>
        </w:tabs>
        <w:ind w:left="2880" w:hanging="360"/>
      </w:pPr>
    </w:lvl>
    <w:lvl w:ilvl="4" w:tplc="60FABA1A">
      <w:start w:val="1"/>
      <w:numFmt w:val="decimal"/>
      <w:lvlText w:val="%5."/>
      <w:lvlJc w:val="left"/>
      <w:pPr>
        <w:tabs>
          <w:tab w:val="num" w:pos="3600"/>
        </w:tabs>
        <w:ind w:left="3600" w:hanging="360"/>
      </w:pPr>
    </w:lvl>
    <w:lvl w:ilvl="5" w:tplc="29C0FE9A">
      <w:start w:val="1"/>
      <w:numFmt w:val="decimal"/>
      <w:lvlText w:val="%6."/>
      <w:lvlJc w:val="left"/>
      <w:pPr>
        <w:tabs>
          <w:tab w:val="num" w:pos="4320"/>
        </w:tabs>
        <w:ind w:left="4320" w:hanging="360"/>
      </w:pPr>
    </w:lvl>
    <w:lvl w:ilvl="6" w:tplc="12140064">
      <w:start w:val="1"/>
      <w:numFmt w:val="decimal"/>
      <w:lvlText w:val="%7."/>
      <w:lvlJc w:val="left"/>
      <w:pPr>
        <w:tabs>
          <w:tab w:val="num" w:pos="5040"/>
        </w:tabs>
        <w:ind w:left="5040" w:hanging="360"/>
      </w:pPr>
    </w:lvl>
    <w:lvl w:ilvl="7" w:tplc="36F6DBCC">
      <w:start w:val="1"/>
      <w:numFmt w:val="decimal"/>
      <w:lvlText w:val="%8."/>
      <w:lvlJc w:val="left"/>
      <w:pPr>
        <w:tabs>
          <w:tab w:val="num" w:pos="5760"/>
        </w:tabs>
        <w:ind w:left="5760" w:hanging="360"/>
      </w:pPr>
    </w:lvl>
    <w:lvl w:ilvl="8" w:tplc="DA42C154">
      <w:start w:val="1"/>
      <w:numFmt w:val="decimal"/>
      <w:lvlText w:val="%9."/>
      <w:lvlJc w:val="left"/>
      <w:pPr>
        <w:tabs>
          <w:tab w:val="num" w:pos="6480"/>
        </w:tabs>
        <w:ind w:left="6480" w:hanging="360"/>
      </w:pPr>
    </w:lvl>
  </w:abstractNum>
  <w:abstractNum w:abstractNumId="3">
    <w:nsid w:val="54B86773"/>
    <w:multiLevelType w:val="hybridMultilevel"/>
    <w:tmpl w:val="C9F452CE"/>
    <w:lvl w:ilvl="0" w:tplc="4418DF46">
      <w:start w:val="1"/>
      <w:numFmt w:val="decimal"/>
      <w:lvlText w:val="%1."/>
      <w:lvlJc w:val="left"/>
      <w:pPr>
        <w:tabs>
          <w:tab w:val="num" w:pos="720"/>
        </w:tabs>
        <w:ind w:left="720" w:hanging="360"/>
      </w:pPr>
    </w:lvl>
    <w:lvl w:ilvl="1" w:tplc="1DC443A8">
      <w:start w:val="1"/>
      <w:numFmt w:val="decimal"/>
      <w:lvlText w:val="%2."/>
      <w:lvlJc w:val="left"/>
      <w:pPr>
        <w:tabs>
          <w:tab w:val="num" w:pos="1440"/>
        </w:tabs>
        <w:ind w:left="1440" w:hanging="360"/>
      </w:pPr>
    </w:lvl>
    <w:lvl w:ilvl="2" w:tplc="17C8C504">
      <w:start w:val="1"/>
      <w:numFmt w:val="decimal"/>
      <w:lvlText w:val="%3."/>
      <w:lvlJc w:val="left"/>
      <w:pPr>
        <w:tabs>
          <w:tab w:val="num" w:pos="2160"/>
        </w:tabs>
        <w:ind w:left="2160" w:hanging="360"/>
      </w:pPr>
    </w:lvl>
    <w:lvl w:ilvl="3" w:tplc="DF0C594C">
      <w:start w:val="1"/>
      <w:numFmt w:val="decimal"/>
      <w:lvlText w:val="%4."/>
      <w:lvlJc w:val="left"/>
      <w:pPr>
        <w:tabs>
          <w:tab w:val="num" w:pos="2880"/>
        </w:tabs>
        <w:ind w:left="2880" w:hanging="360"/>
      </w:pPr>
    </w:lvl>
    <w:lvl w:ilvl="4" w:tplc="2926EB08">
      <w:start w:val="1"/>
      <w:numFmt w:val="decimal"/>
      <w:lvlText w:val="%5."/>
      <w:lvlJc w:val="left"/>
      <w:pPr>
        <w:tabs>
          <w:tab w:val="num" w:pos="3600"/>
        </w:tabs>
        <w:ind w:left="3600" w:hanging="360"/>
      </w:pPr>
    </w:lvl>
    <w:lvl w:ilvl="5" w:tplc="4D80ADEA">
      <w:start w:val="1"/>
      <w:numFmt w:val="decimal"/>
      <w:lvlText w:val="%6."/>
      <w:lvlJc w:val="left"/>
      <w:pPr>
        <w:tabs>
          <w:tab w:val="num" w:pos="4320"/>
        </w:tabs>
        <w:ind w:left="4320" w:hanging="360"/>
      </w:pPr>
    </w:lvl>
    <w:lvl w:ilvl="6" w:tplc="57B0616C">
      <w:start w:val="1"/>
      <w:numFmt w:val="decimal"/>
      <w:lvlText w:val="%7."/>
      <w:lvlJc w:val="left"/>
      <w:pPr>
        <w:tabs>
          <w:tab w:val="num" w:pos="5040"/>
        </w:tabs>
        <w:ind w:left="5040" w:hanging="360"/>
      </w:pPr>
    </w:lvl>
    <w:lvl w:ilvl="7" w:tplc="E8D004D6">
      <w:start w:val="1"/>
      <w:numFmt w:val="decimal"/>
      <w:lvlText w:val="%8."/>
      <w:lvlJc w:val="left"/>
      <w:pPr>
        <w:tabs>
          <w:tab w:val="num" w:pos="5760"/>
        </w:tabs>
        <w:ind w:left="5760" w:hanging="360"/>
      </w:pPr>
    </w:lvl>
    <w:lvl w:ilvl="8" w:tplc="CDBACF88">
      <w:start w:val="1"/>
      <w:numFmt w:val="decimal"/>
      <w:lvlText w:val="%9."/>
      <w:lvlJc w:val="left"/>
      <w:pPr>
        <w:tabs>
          <w:tab w:val="num" w:pos="6480"/>
        </w:tabs>
        <w:ind w:left="6480" w:hanging="360"/>
      </w:pPr>
    </w:lvl>
  </w:abstractNum>
  <w:abstractNum w:abstractNumId="4">
    <w:nsid w:val="712E51BC"/>
    <w:multiLevelType w:val="hybridMultilevel"/>
    <w:tmpl w:val="C2DCF95A"/>
    <w:lvl w:ilvl="0" w:tplc="A056A5E4">
      <w:start w:val="1"/>
      <w:numFmt w:val="decimal"/>
      <w:lvlText w:val="%1."/>
      <w:lvlJc w:val="left"/>
      <w:pPr>
        <w:tabs>
          <w:tab w:val="num" w:pos="720"/>
        </w:tabs>
        <w:ind w:left="720" w:hanging="360"/>
      </w:pPr>
    </w:lvl>
    <w:lvl w:ilvl="1" w:tplc="A1ACF390">
      <w:start w:val="1"/>
      <w:numFmt w:val="decimal"/>
      <w:lvlText w:val="%2."/>
      <w:lvlJc w:val="left"/>
      <w:pPr>
        <w:tabs>
          <w:tab w:val="num" w:pos="1440"/>
        </w:tabs>
        <w:ind w:left="1440" w:hanging="360"/>
      </w:pPr>
    </w:lvl>
    <w:lvl w:ilvl="2" w:tplc="5EE00C94">
      <w:start w:val="1"/>
      <w:numFmt w:val="decimal"/>
      <w:lvlText w:val="%3."/>
      <w:lvlJc w:val="left"/>
      <w:pPr>
        <w:tabs>
          <w:tab w:val="num" w:pos="2160"/>
        </w:tabs>
        <w:ind w:left="2160" w:hanging="360"/>
      </w:pPr>
    </w:lvl>
    <w:lvl w:ilvl="3" w:tplc="FCDE578C">
      <w:start w:val="1"/>
      <w:numFmt w:val="decimal"/>
      <w:lvlText w:val="%4."/>
      <w:lvlJc w:val="left"/>
      <w:pPr>
        <w:tabs>
          <w:tab w:val="num" w:pos="2880"/>
        </w:tabs>
        <w:ind w:left="2880" w:hanging="360"/>
      </w:pPr>
    </w:lvl>
    <w:lvl w:ilvl="4" w:tplc="0D142098">
      <w:start w:val="1"/>
      <w:numFmt w:val="decimal"/>
      <w:lvlText w:val="%5."/>
      <w:lvlJc w:val="left"/>
      <w:pPr>
        <w:tabs>
          <w:tab w:val="num" w:pos="3600"/>
        </w:tabs>
        <w:ind w:left="3600" w:hanging="360"/>
      </w:pPr>
    </w:lvl>
    <w:lvl w:ilvl="5" w:tplc="C86EAE00">
      <w:start w:val="1"/>
      <w:numFmt w:val="decimal"/>
      <w:lvlText w:val="%6."/>
      <w:lvlJc w:val="left"/>
      <w:pPr>
        <w:tabs>
          <w:tab w:val="num" w:pos="4320"/>
        </w:tabs>
        <w:ind w:left="4320" w:hanging="360"/>
      </w:pPr>
    </w:lvl>
    <w:lvl w:ilvl="6" w:tplc="A0740262">
      <w:start w:val="1"/>
      <w:numFmt w:val="decimal"/>
      <w:lvlText w:val="%7."/>
      <w:lvlJc w:val="left"/>
      <w:pPr>
        <w:tabs>
          <w:tab w:val="num" w:pos="5040"/>
        </w:tabs>
        <w:ind w:left="5040" w:hanging="360"/>
      </w:pPr>
    </w:lvl>
    <w:lvl w:ilvl="7" w:tplc="DD1AAA70">
      <w:start w:val="1"/>
      <w:numFmt w:val="decimal"/>
      <w:lvlText w:val="%8."/>
      <w:lvlJc w:val="left"/>
      <w:pPr>
        <w:tabs>
          <w:tab w:val="num" w:pos="5760"/>
        </w:tabs>
        <w:ind w:left="5760" w:hanging="360"/>
      </w:pPr>
    </w:lvl>
    <w:lvl w:ilvl="8" w:tplc="092AE51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98"/>
    <w:rsid w:val="00722798"/>
    <w:rsid w:val="00A600E6"/>
    <w:rsid w:val="00B04D56"/>
    <w:rsid w:val="00D70AA2"/>
    <w:rsid w:val="00FF7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A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A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Sci_Gawda2</dc:creator>
  <cp:keywords/>
  <dc:description/>
  <cp:lastModifiedBy>Sci_Gawda2</cp:lastModifiedBy>
  <cp:revision>3</cp:revision>
  <dcterms:created xsi:type="dcterms:W3CDTF">2002-01-01T01:17:00Z</dcterms:created>
  <dcterms:modified xsi:type="dcterms:W3CDTF">2001-12-31T23:21:00Z</dcterms:modified>
</cp:coreProperties>
</file>