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46" w:rsidRPr="00A90746" w:rsidRDefault="00753E4F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  <w:r>
        <w:rPr>
          <w:rFonts w:ascii="Times New Roman" w:eastAsia="Times New Roman" w:hAnsi="Times New Roman" w:cs="Times New Roman"/>
          <w:noProof/>
          <w:color w:val="0E4354"/>
          <w:sz w:val="24"/>
          <w:szCs w:val="24"/>
          <w:u w:val="single"/>
        </w:rPr>
        <w:pict>
          <v:rect id="Rectangle 17" o:spid="_x0000_s1026" style="position:absolute;left:0;text-align:left;margin-left:334.85pt;margin-top:-.15pt;width:156.15pt;height:112.4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GmZgIAACQFAAAOAAAAZHJzL2Uyb0RvYy54bWysVN9r2zAQfh/sfxB6Xx1n2ZqGOCW0dAxK&#10;G9qOPiuylJjJOu2kxM7++p1kxw1dYWPsxdbpfn/3neaXbW3YXqGvwBY8PxtxpqyEsrKbgn97uvkw&#10;5cwHYUthwKqCH5Tnl4v37+aNm6kxbMGUChkFsX7WuIJvQ3CzLPNyq2rhz8ApS0oNWItAIm6yEkVD&#10;0WuTjUejz1kDWDoEqbyn2+tOyRcpvtZKhnutvQrMFJxqC+mL6buO32wxF7MNCretZF+G+IcqalFZ&#10;SjqEuhZBsB1Wv4WqK4ngQYczCXUGWldSpR6om3z0qpvHrXAq9ULgeDfA5P9fWHm3XyGrSprdOWdW&#10;1DSjB0JN2I1RjO4IoMb5Gdk9uhX2kqdj7LbVWMc/9cHaBOphAFW1gUm6zC+mH/P8gjNJunwynuaj&#10;aYyavbg79OGLgprFQ8GR8icwxf7Wh870aEJ+sZyugHQKB6NiDcY+KE2dxJTJO3FIXRlke0HTF1Iq&#10;G8Z96mQd3XRlzOA4/rNjbx9dVeLX4PwXWQePlBlsGJzrygK+lb38nvcl687+iEDXd4QgtOu2H8wa&#10;ygPNE6EjunfypiJMb4UPK4HEbNoB2tZwTx9toCk49CfOtoA/37qP9kQ40nLW0KYU3P/YCVScma+W&#10;qHiRTyZxtZIw+XQ+JgFPNetTjd3VV0DjyOldcDIdo30wx1uNUD/TUi9jVlIJKyl3wWXAo3AVug2m&#10;Z0Gq5TKZ0To5EW7to5NHAkTOPLXPAl1PrECcvIPjVonZK351tnE0Fpa7ALpK5IsQd7j20NMqJvr2&#10;z0bc9VM5Wb08botfAAAA//8DAFBLAwQUAAYACAAAACEAhRkNg+AAAAAJAQAADwAAAGRycy9kb3du&#10;cmV2LnhtbEyPwU7DMBBE70j8g7VIXKrWwa3cNmRToSLEqUiUcndjk0SN7WA7bfr3LCc4jmY086bY&#10;jLZjZxNi6x3CwywDZlzldetqhMPHy3QFLCbltOq8MwhXE2FT3t4UKtf+4t7NeZ9qRiUu5gqhSanP&#10;OY9VY6yKM98bR96XD1YlkqHmOqgLlduOiyyT3KrW0UKjerNtTHXaDxZht4hBTE6fk/rtey6fx9ft&#10;IHdXxPu78ekRWDJj+gvDLz6hQ0lMRz84HVmHIOV6SVGE6RwY+euVoG9HBCEWEnhZ8P8Pyh8AAAD/&#10;/wMAUEsBAi0AFAAGAAgAAAAhALaDOJL+AAAA4QEAABMAAAAAAAAAAAAAAAAAAAAAAFtDb250ZW50&#10;X1R5cGVzXS54bWxQSwECLQAUAAYACAAAACEAOP0h/9YAAACUAQAACwAAAAAAAAAAAAAAAAAvAQAA&#10;X3JlbHMvLnJlbHNQSwECLQAUAAYACAAAACEAZFqRpmYCAAAkBQAADgAAAAAAAAAAAAAAAAAuAgAA&#10;ZHJzL2Uyb0RvYy54bWxQSwECLQAUAAYACAAAACEAhRkNg+AAAAAJAQAADwAAAAAAAAAAAAAAAADA&#10;BAAAZHJzL2Rvd25yZXYueG1sUEsFBgAAAAAEAAQA8wAAAM0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26240" w:rsidRPr="00C26240" w:rsidRDefault="00C26240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sz w:val="24"/>
                      <w:szCs w:val="24"/>
                      <w:rtl/>
                    </w:rPr>
                  </w:pPr>
                  <w:r w:rsidRPr="00C26240"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sz w:val="24"/>
                      <w:szCs w:val="24"/>
                      <w:rtl/>
                    </w:rPr>
                    <w:t xml:space="preserve">جامعة بنها </w:t>
                  </w:r>
                </w:p>
                <w:p w:rsidR="00C26240" w:rsidRPr="00C26240" w:rsidRDefault="00C26240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sz w:val="24"/>
                      <w:szCs w:val="24"/>
                      <w:rtl/>
                    </w:rPr>
                  </w:pPr>
                  <w:r w:rsidRPr="00C26240"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sz w:val="24"/>
                      <w:szCs w:val="24"/>
                      <w:rtl/>
                    </w:rPr>
                    <w:t>كلية العلوم</w:t>
                  </w:r>
                </w:p>
                <w:p w:rsidR="00C26240" w:rsidRPr="00C26240" w:rsidRDefault="00C26240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sz w:val="24"/>
                      <w:szCs w:val="24"/>
                      <w:rtl/>
                    </w:rPr>
                  </w:pPr>
                  <w:r w:rsidRPr="00C26240"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sz w:val="24"/>
                      <w:szCs w:val="24"/>
                      <w:rtl/>
                    </w:rPr>
                    <w:t>وحدة ضمان الجودة</w:t>
                  </w:r>
                </w:p>
                <w:p w:rsidR="00C26240" w:rsidRPr="00C26240" w:rsidRDefault="002E18DC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sz w:val="24"/>
                      <w:szCs w:val="24"/>
                      <w:rtl/>
                      <w:lang w:bidi="ar-EG"/>
                    </w:rPr>
                    <w:t>وحدة</w:t>
                  </w:r>
                  <w:r w:rsidR="00C26240" w:rsidRPr="00C26240"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sz w:val="24"/>
                      <w:szCs w:val="24"/>
                      <w:rtl/>
                    </w:rPr>
                    <w:t xml:space="preserve"> خدمة المجتمع وتنمية البيئة</w:t>
                  </w:r>
                </w:p>
              </w:txbxContent>
            </v:textbox>
          </v:rect>
        </w:pict>
      </w:r>
    </w:p>
    <w:p w:rsidR="00A90746" w:rsidRPr="00A90746" w:rsidRDefault="00A90746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</w:p>
    <w:p w:rsidR="00A90746" w:rsidRPr="00A90746" w:rsidRDefault="00A90746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</w:p>
    <w:p w:rsidR="00A90746" w:rsidRPr="00A90746" w:rsidRDefault="00A90746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</w:p>
    <w:p w:rsidR="00A90746" w:rsidRPr="00A90746" w:rsidRDefault="00A90746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</w:p>
    <w:p w:rsidR="00A90746" w:rsidRPr="00A90746" w:rsidRDefault="00753E4F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  <w:r>
        <w:rPr>
          <w:rFonts w:ascii="Times New Roman" w:eastAsia="Times New Roman" w:hAnsi="Times New Roman" w:cs="Times New Roman"/>
          <w:noProof/>
          <w:color w:val="0E4354"/>
          <w:sz w:val="24"/>
          <w:szCs w:val="24"/>
          <w:u w:val="single"/>
        </w:rPr>
        <w:pict>
          <v:roundrect id="Rounded Rectangle 8" o:spid="_x0000_s1044" style="position:absolute;left:0;text-align:left;margin-left:3.15pt;margin-top:18.6pt;width:475.7pt;height:314.7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8lggIAAFIFAAAOAAAAZHJzL2Uyb0RvYy54bWysVFFP2zAQfp+0/2D5fSTtSgcVKapATJMQ&#10;IGDi2Th2E8n2eWe3affrd3bSgADtYVoeHNt3993d57s7O99Zw7YKQwuu4pOjkjPlJNStW1f85+PV&#10;lxPOQhSuFgacqvheBX6+/PzprPMLNYUGTK2QEYgLi85XvInRL4oiyEZZEY7AK0dCDWhFpCOuixpF&#10;R+jWFNOynBcdYO0RpAqBbi97IV9mfK2VjLdaBxWZqTjFFvOKeX1Oa7E8E4s1Ct+0cghD/EMUVrSO&#10;nI5QlyIKtsH2HZRtJUIAHY8k2AK0bqXKOVA2k/JNNg+N8CrnQuQEP9IU/h+svNneIWvritNDOWHp&#10;ie5h42pVs3siT7i1Uewk0dT5sCDtB3+HwynQNuW802jTn7Jhu0ztfqRW7SKTdDkvZ5NpOeNMkuzr&#10;6el8PvuWUIsXc48hfldgWdpUHFMYKYbMq9heh9jrH/SSSwdXrTHpPoXXB5R3cW9UUjDuXmnKj0KY&#10;ZqBcWerCINsKqgkhpXJx0osaUav++rikb4hvtMjRZsCErMnxiD0ApKp9j92HPegnU5ULczQu/xZY&#10;bzxaZM/g4mhsWwf4EYChrAbPvf6BpJ6axNIz1Ht6fYS+LYKXVy1xfy1CvBNIfUAdQ70db2nRBrqK&#10;w7DjrAH8/dF90qfyJClnHfVVxcOvjUDFmfnhqHBPJ7NZasR8mB1/m9IBX0ueX0vcxl4APdOEpoiX&#10;eZv0ozncagT7RCNglbySSDhJvisuIx4OF7HvdxoiUq1WWY2az4t47R68TOCJ1VRWj7sngX4owEi1&#10;ewOHHhSLNyXY6yZLB6tNBN3m+nzhdeCbGjcXzjBk0mR4fc5aL6Nw+QcAAP//AwBQSwMEFAAGAAgA&#10;AAAhAC3IwFfdAAAACAEAAA8AAABkcnMvZG93bnJldi54bWxMj8FOwzAQRO9I/IO1SFwQdZrQpk3j&#10;VICEBDca+AA33iZR43Ww3Tb8PcsJ9rY7o9k35XaygzijD70jBfNZAgKpcaanVsHnx8v9CkSImowe&#10;HKGCbwywra6vSl0Yd6EdnuvYCg6hUGgFXYxjIWVoOrQ6zNyIxNrBeasjr76VxusLh9tBpkmylFb3&#10;xB86PeJzh82xPlkFfv56yL7owa/T94U8vtndnamflLq9mR43ICJO8c8Mv/iMDhUz7d2JTBCDgmXG&#10;RgVZnoJgeb3IcxB7vvOArEr5v0D1AwAA//8DAFBLAQItABQABgAIAAAAIQC2gziS/gAAAOEBAAAT&#10;AAAAAAAAAAAAAAAAAAAAAABbQ29udGVudF9UeXBlc10ueG1sUEsBAi0AFAAGAAgAAAAhADj9If/W&#10;AAAAlAEAAAsAAAAAAAAAAAAAAAAALwEAAF9yZWxzLy5yZWxzUEsBAi0AFAAGAAgAAAAhAFnTPyWC&#10;AgAAUgUAAA4AAAAAAAAAAAAAAAAALgIAAGRycy9lMm9Eb2MueG1sUEsBAi0AFAAGAAgAAAAhAC3I&#10;wFfdAAAACAEAAA8AAAAAAAAAAAAAAAAA3AQAAGRycy9kb3ducmV2LnhtbFBLBQYAAAAABAAEAPMA&#10;AADmBQAAAAA=&#10;" filled="f" strokecolor="#243f60 [1604]" strokeweight="2pt"/>
        </w:pict>
      </w:r>
    </w:p>
    <w:p w:rsidR="00A90746" w:rsidRPr="00A90746" w:rsidRDefault="00753E4F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  <w:r>
        <w:rPr>
          <w:rFonts w:ascii="Times New Roman" w:eastAsia="Times New Roman" w:hAnsi="Times New Roman" w:cs="Times New Roman"/>
          <w:noProof/>
          <w:color w:val="0E4354"/>
          <w:sz w:val="24"/>
          <w:szCs w:val="24"/>
          <w:u w:val="single"/>
        </w:rPr>
        <w:pict>
          <v:oval id="Oval 4" o:spid="_x0000_s1027" style="position:absolute;left:0;text-align:left;margin-left:13.7pt;margin-top:12.65pt;width:449pt;height:272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Fm0gIAAGwGAAAOAAAAZHJzL2Uyb0RvYy54bWysVdtu2zAMfR+wfxD0vtqOE6cJ6hRBCw8D&#10;irZoO/RZkaXEmCxpkhIn+/pR8qXZamDDsBeHEnlI8fCSq+tjLdCBGVspmePkIsaISarKSm5z/PWl&#10;+HSJkXVElkQoyXJ8YhZfrz5+uGr0kk3UTomSGQROpF02Osc75/QyiizdsZrYC6WZBCVXpiYOjmYb&#10;lYY04L0W0SSOs6hRptRGUWYt3N62SrwK/jln1D1wbplDIsfwNhe+Jnw3/hutrshya4jeVbR7BvmH&#10;V9SkkhB0cHVLHEF7U71zVVfUKKu4u6CqjhTnFWUhB8gmiX/L5nlHNAu5ADlWDzTZ/+eW3h8eDarK&#10;HE8xkqSGEj0ciEBTz0yj7RIMnvWj6U4WRJ/mkZva/0IC6BjYPA1ssqNDFC5n83iSzOYYUdCl02yS&#10;LhLvNXqDa2PdZ6Zq5IUcMyEqbX3GZEkOd9a11r1Vx29ZVEIE2YJJKyCtgJQ4IK3Zbm6EQZBGjosi&#10;TReLLuzWnlsnszgeRWRZmo4iPGAUURRw3z721xhz6NERRJys55fFKCLxMUYgaZplxTkEaNz2BIhK&#10;IuInLsl8QMAjS4lgUNbhXYZ0xEW+rG0hg+ROgnlehHxiHFoBSpe0RPohZAOVhFIm3aR7dbD2MA7V&#10;GICTPwM7ew9lYUAH8F9EHRAhspJuANeVVGYsevmt7zre2kMHnuXtRXfcHMMMBEt/s1HlCebCqHZh&#10;WE2LClr0jlj3SAxsCGAYtp57gA8Xqsmx6iSMdsr8GLv39jC4oMWogY2TY/t9TwzDSHyR0L2LZDr1&#10;KyocpjNoHYzMuWZzrpH7+kZBgydQak2D6O2d6G+5UfUrLMe1jwoqIinEzjF1pj/cuHYTwnqlbL0O&#10;ZrCWNHF38lnTvg/8/L0cX4nR3Zw6GPF71W+nd7Pa2voKSbXeO8WrMMhvvHYVgJUWtkG3fv3OPD8H&#10;q7c/idVPAAAA//8DAFBLAwQUAAYACAAAACEAVmBSo98AAAAJAQAADwAAAGRycy9kb3ducmV2Lnht&#10;bEyPzU7DMBCE70i8g7VI3KhNStoS4lRQQD0iWlT16MZuEhGvI9v56duznOC02p3R7Df5erItG4wP&#10;jUMJ9zMBzGDpdIOVhK/9+90KWIgKtWodGgkXE2BdXF/lKtNuxE8z7GLFKARDpiTUMXYZ56GsjVVh&#10;5jqDpJ2dtyrS6iuuvRop3LY8EWLBrWqQPtSqM5valN+73ko4nPvBXY6bV1/tt0f3EsT4MX+T8vZm&#10;en4CFs0U/8zwi0/oUBDTyfWoA2slJMsHctJM58BIf0xSOpwkpEuxAF7k/H+D4gcAAP//AwBQSwEC&#10;LQAUAAYACAAAACEAtoM4kv4AAADhAQAAEwAAAAAAAAAAAAAAAAAAAAAAW0NvbnRlbnRfVHlwZXNd&#10;LnhtbFBLAQItABQABgAIAAAAIQA4/SH/1gAAAJQBAAALAAAAAAAAAAAAAAAAAC8BAABfcmVscy8u&#10;cmVsc1BLAQItABQABgAIAAAAIQAoRFFm0gIAAGwGAAAOAAAAAAAAAAAAAAAAAC4CAABkcnMvZTJv&#10;RG9jLnhtbFBLAQItABQABgAIAAAAIQBWYFKj3wAAAAkBAAAPAAAAAAAAAAAAAAAAACwFAABkcnMv&#10;ZG93bnJldi54bWxQSwUGAAAAAAQABADzAAAAOAYAAAAA&#10;" fillcolor="#f39" strokecolor="#bc4542 [3045]">
            <v:fill color2="#36f" rotate="t" angle="180" colors="0 #f39;9830f #f63;.5 yellow;47186f #01a78f;1 #36f" focus="100%" type="gradient">
              <o:fill v:ext="view" type="gradientUnscaled"/>
            </v:fill>
            <v:shadow on="t" color="black" opacity="24903f" origin=",.5" offset="0,.55556mm"/>
            <v:textbox>
              <w:txbxContent>
                <w:p w:rsidR="00E16FCD" w:rsidRPr="00CD5C6F" w:rsidRDefault="00E16FCD" w:rsidP="00AA30A8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sz w:val="52"/>
                      <w:szCs w:val="52"/>
                      <w:rtl/>
                    </w:rPr>
                  </w:pPr>
                  <w:r w:rsidRPr="00CD5C6F"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sz w:val="52"/>
                      <w:szCs w:val="52"/>
                      <w:rtl/>
                    </w:rPr>
                    <w:t>دليل الخدمات المجتمعية</w:t>
                  </w:r>
                </w:p>
                <w:p w:rsidR="00581D0D" w:rsidRPr="00CD5C6F" w:rsidRDefault="00581D0D" w:rsidP="00AA30A8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C00000"/>
                      <w:sz w:val="52"/>
                      <w:szCs w:val="52"/>
                      <w:rtl/>
                    </w:rPr>
                  </w:pPr>
                  <w:r w:rsidRPr="00CD5C6F"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C00000"/>
                      <w:sz w:val="52"/>
                      <w:szCs w:val="52"/>
                      <w:rtl/>
                    </w:rPr>
                    <w:t>كلية العلوم</w:t>
                  </w:r>
                </w:p>
                <w:p w:rsidR="00581D0D" w:rsidRDefault="00581D0D" w:rsidP="00AA30A8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008000"/>
                      <w:sz w:val="72"/>
                      <w:szCs w:val="72"/>
                      <w:rtl/>
                      <w:lang w:bidi="ar-EG"/>
                    </w:rPr>
                  </w:pPr>
                  <w:r w:rsidRPr="00CD5C6F"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008000"/>
                      <w:sz w:val="72"/>
                      <w:szCs w:val="72"/>
                      <w:rtl/>
                    </w:rPr>
                    <w:t>جامعة بنها</w:t>
                  </w:r>
                </w:p>
                <w:p w:rsidR="003561E7" w:rsidRPr="00CD5C6F" w:rsidRDefault="003561E7" w:rsidP="00BA2A0C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008000"/>
                      <w:sz w:val="72"/>
                      <w:szCs w:val="72"/>
                      <w:rtl/>
                      <w:lang w:bidi="ar-EG"/>
                    </w:rPr>
                  </w:pP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color w:val="008000"/>
                      <w:sz w:val="72"/>
                      <w:szCs w:val="72"/>
                      <w:rtl/>
                      <w:lang w:bidi="ar-EG"/>
                    </w:rPr>
                    <w:t>(202</w:t>
                  </w:r>
                  <w:r w:rsidR="00BA2A0C"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color w:val="008000"/>
                      <w:sz w:val="72"/>
                      <w:szCs w:val="72"/>
                      <w:rtl/>
                      <w:lang w:bidi="ar-EG"/>
                    </w:rPr>
                    <w:t>4</w:t>
                  </w:r>
                  <w:r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color w:val="008000"/>
                      <w:sz w:val="72"/>
                      <w:szCs w:val="72"/>
                      <w:rtl/>
                      <w:lang w:bidi="ar-EG"/>
                    </w:rPr>
                    <w:t>)</w:t>
                  </w:r>
                </w:p>
              </w:txbxContent>
            </v:textbox>
          </v:oval>
        </w:pict>
      </w:r>
    </w:p>
    <w:p w:rsidR="00A90746" w:rsidRPr="00A90746" w:rsidRDefault="00A90746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</w:p>
    <w:p w:rsidR="00A90746" w:rsidRPr="00A90746" w:rsidRDefault="00A90746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</w:p>
    <w:p w:rsidR="00A90746" w:rsidRPr="00A90746" w:rsidRDefault="00A90746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</w:p>
    <w:p w:rsidR="00A90746" w:rsidRPr="00A90746" w:rsidRDefault="00A90746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lang w:bidi="ar-EG"/>
        </w:rPr>
      </w:pPr>
    </w:p>
    <w:p w:rsidR="00A90746" w:rsidRDefault="00A90746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rtl/>
          <w:lang w:bidi="ar-EG"/>
        </w:rPr>
      </w:pPr>
    </w:p>
    <w:p w:rsidR="00E7037B" w:rsidRDefault="00E7037B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rtl/>
          <w:lang w:bidi="ar-EG"/>
        </w:rPr>
      </w:pPr>
    </w:p>
    <w:p w:rsidR="00E7037B" w:rsidRDefault="00E7037B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rtl/>
          <w:lang w:bidi="ar-EG"/>
        </w:rPr>
      </w:pPr>
    </w:p>
    <w:p w:rsidR="00E7037B" w:rsidRDefault="00E7037B" w:rsidP="00A9074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rtl/>
          <w:lang w:bidi="ar-EG"/>
        </w:rPr>
      </w:pPr>
    </w:p>
    <w:p w:rsidR="00E7037B" w:rsidRDefault="00E7037B" w:rsidP="00CF5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rtl/>
          <w:lang w:bidi="ar-EG"/>
        </w:rPr>
      </w:pPr>
    </w:p>
    <w:p w:rsidR="00CF5D7C" w:rsidRDefault="00CF5D7C" w:rsidP="00CF5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rtl/>
          <w:lang w:bidi="ar-EG"/>
        </w:rPr>
      </w:pPr>
    </w:p>
    <w:p w:rsidR="00CF5D7C" w:rsidRDefault="00CF5D7C" w:rsidP="00CF5D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4354"/>
          <w:sz w:val="24"/>
          <w:szCs w:val="24"/>
          <w:u w:val="single"/>
          <w:rtl/>
          <w:lang w:bidi="ar-EG"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A31FDB" w:rsidRDefault="00A31FDB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753E4F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  <w:r>
        <w:rPr>
          <w:rFonts w:ascii="Times New Roman" w:eastAsia="Times New Roman" w:hAnsi="Times New Roman" w:cs="Times New Roman"/>
          <w:noProof/>
          <w:color w:val="0E4354"/>
          <w:sz w:val="24"/>
          <w:szCs w:val="24"/>
          <w:u w:val="single"/>
          <w:rtl/>
        </w:rPr>
        <w:lastRenderedPageBreak/>
        <w:pict>
          <v:oval id="Oval 9" o:spid="_x0000_s1028" style="position:absolute;left:0;text-align:left;margin-left:41.15pt;margin-top:31.25pt;width:396.8pt;height:267.0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A5KAMAAOMGAAAOAAAAZHJzL2Uyb0RvYy54bWysVd9P2zAQfp+0/8Hy+0jStIVWFFSBMk1i&#10;gFYmnq+O01hybM92Sdlfv7OdljL6NO0lte+X7767+3p5veskeeHWCa0WtDjLKeGK6VqozYL+fKq+&#10;XFDiPKgapFZ8QV+5o9dXnz9d9mbOR7rVsuaWYBDl5r1Z0NZ7M88yx1regTvThitUNtp24PFqN1lt&#10;ocfoncxGeT7Nem1rYzXjzqH0NinpVYzfNJz5h6Zx3BO5oJibj18bv+vwza4uYb6xYFrBhjTgH7Lo&#10;QCh89BDqFjyQrRUfQnWCWe1048+Y7jLdNILxWANWU+R/VbNqwfBYC4LjzAEm9//CsvuXR0tEvaAz&#10;ShR02KKHF5BkFpDpjZujwco82uHm8BjK3DW2C79YANlFNF8PaPKdJwyFk7yclVMEnaFuNDufTfJp&#10;iJq9uRvr/FeuOxIOC8qlFMaFimEOL3fOJ+u91YBvXQkpidX+Wfg2QoSDl8B36BOtHDEaUcqj2NnN&#10;+kZagnUtaFWV5SxWh3ls3LF1Mcnzkx7TaVkOmb/3CA4nPaoK5Sn79x7nOLQnPPJieX5RnfQowhsn&#10;XMpyOq2OXWI9AwBSKAJhBYtpeBD9iWMgOfb5kJeFiGRAQCrS4wRMRhPsFuAaNhI8HjuDDk5tKAG5&#10;wf1m3iZEtRQH53fw3uSTfHybjFqoeQIdW5/wgLkD/13XSVygcZJj7kOYOB/uOH5o/y24NvlE1QCU&#10;VCF5Htd8KFxvPbertu7JWm7tD8D8x6n+WoQRi2hQUgvkgEnUIDTvZ+kE1iHC0AOQpoWUSnkRhKnL&#10;x9kfcoi1HKWXhYVKKxROfrfexdUbhSBBstb1K64j5hP6RJxhlcDq78D5R7BITChEsvUP+Gmkxp7p&#10;4URJq+3vU/Jgj3yBWkp6JDps6K8tWE6J/KZwR2bFeIxhfbyMJzigCMixZn2sUdvuRuMaFTG7eAz2&#10;Xu6ljdXdM3LyMryKKlAM306jM1xufCJgZHXGl8tohmxowN+plWH7bQ59f9o9gzUDPXhklnu9J8UP&#10;FJFsw0Qovdx63YjIH2+4YjvCBZk0NmZg/UDVx/do9fbfdPUHAAD//wMAUEsDBBQABgAIAAAAIQD7&#10;Oe3d3wAAAAkBAAAPAAAAZHJzL2Rvd25yZXYueG1sTI/NTsMwEITvSLyDtUjcqNPSgglxKqjgwql/&#10;cHbiJYkar6PYadM+PcsJjqMZzXyTLUfXiiP2ofGkYTpJQCCV3jZUadjv3u8UiBANWdN6Qg1nDLDM&#10;r68yk1p/og0et7ESXEIhNRrqGLtUylDW6EyY+A6JvW/fOxNZ9pW0vTlxuWvlLEkepDMN8UJtOlzV&#10;WB62g9NQnNevq8PmY/4Z9zsb5WW4vH0NWt/ejC/PICKO8S8Mv/iMDjkzFX4gG0SrQc3uOalhrvgB&#10;++px8QSi0LCYqgRknsn/D/IfAAAA//8DAFBLAQItABQABgAIAAAAIQC2gziS/gAAAOEBAAATAAAA&#10;AAAAAAAAAAAAAAAAAABbQ29udGVudF9UeXBlc10ueG1sUEsBAi0AFAAGAAgAAAAhADj9If/WAAAA&#10;lAEAAAsAAAAAAAAAAAAAAAAALwEAAF9yZWxzLy5yZWxzUEsBAi0AFAAGAAgAAAAhAJxbsDkoAwAA&#10;4wYAAA4AAAAAAAAAAAAAAAAALgIAAGRycy9lMm9Eb2MueG1sUEsBAi0AFAAGAAgAAAAhAPs57d3f&#10;AAAACQEAAA8AAAAAAAAAAAAAAAAAggUAAGRycy9kb3ducmV2LnhtbFBLBQYAAAAABAAEAPMAAACO&#10;BgAAAAA=&#10;" fillcolor="#f39" strokecolor="#be4b48">
            <v:fill color2="#36f" rotate="t" angle="180" colors="0 #f39;9830f #f63;.5 yellow;47186f #01a78f;1 #36f" focus="100%" type="gradient">
              <o:fill v:ext="view" type="gradientUnscaled"/>
            </v:fill>
            <v:shadow on="t" color="black" opacity="24903f" origin=",.5" offset="0,.55556mm"/>
            <v:textbox>
              <w:txbxContent>
                <w:p w:rsidR="00CD5C6F" w:rsidRPr="00CD5C6F" w:rsidRDefault="00CD5C6F" w:rsidP="00CD5C6F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sz w:val="52"/>
                      <w:szCs w:val="52"/>
                      <w:rtl/>
                    </w:rPr>
                  </w:pPr>
                  <w:r w:rsidRPr="00CD5C6F"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sz w:val="52"/>
                      <w:szCs w:val="52"/>
                      <w:rtl/>
                    </w:rPr>
                    <w:t>الأقسام العلمية</w:t>
                  </w:r>
                </w:p>
                <w:p w:rsidR="00CD5C6F" w:rsidRPr="00CD5C6F" w:rsidRDefault="00CD5C6F" w:rsidP="00CD5C6F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C00000"/>
                      <w:sz w:val="52"/>
                      <w:szCs w:val="52"/>
                      <w:rtl/>
                    </w:rPr>
                  </w:pPr>
                  <w:r w:rsidRPr="00CD5C6F"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C00000"/>
                      <w:sz w:val="52"/>
                      <w:szCs w:val="52"/>
                      <w:rtl/>
                    </w:rPr>
                    <w:t>كلية العلوم</w:t>
                  </w:r>
                </w:p>
                <w:p w:rsidR="00CD5C6F" w:rsidRPr="00CD5C6F" w:rsidRDefault="00CD5C6F" w:rsidP="00CD5C6F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008000"/>
                      <w:sz w:val="72"/>
                      <w:szCs w:val="72"/>
                    </w:rPr>
                  </w:pPr>
                  <w:r w:rsidRPr="00CD5C6F"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008000"/>
                      <w:sz w:val="72"/>
                      <w:szCs w:val="72"/>
                      <w:rtl/>
                    </w:rPr>
                    <w:t>جامعة بنها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E4354"/>
          <w:sz w:val="24"/>
          <w:szCs w:val="24"/>
          <w:u w:val="single"/>
          <w:rtl/>
        </w:rPr>
        <w:pict>
          <v:roundrect id="Rounded Rectangle 5" o:spid="_x0000_s1043" style="position:absolute;left:0;text-align:left;margin-left:9.6pt;margin-top:16.7pt;width:465pt;height:291.2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b8dAIAAOAEAAAOAAAAZHJzL2Uyb0RvYy54bWysVE1v2zAMvQ/YfxB0X52k8doGdYqsQYYB&#10;RVu0HXpmZMk2IImapMTpfv0o2f1Yt9OwiyyK1CP59Ojzi4PRbC996NBWfHo04UxagXVnm4p/f9h8&#10;OuUsRLA1aLSy4k8y8Ivlxw/nvVvIGbaoa+kZgdiw6F3F2xjdoiiCaKWBcIROWnIq9AYimb4pag89&#10;oRtdzCaTz0WPvnYehQyBTteDky8zvlJSxBulgoxMV5xqi3n1ed2mtView6Lx4NpOjGXAP1RhoLOU&#10;9AVqDRHYznd/QJlOeAyo4pFAU6BSnZC5B+pmOnnXzX0LTuZeiJzgXmgK/w9WXO9vPevqipecWTD0&#10;RHe4s7Ws2R2RB7bRkpWJpt6FBUXfu1s/WoG2qeeD8iZ9qRt2yNQ+vVArD5EJOizPJmU5oRcQ5Due&#10;nZ4cn2XU4vW68yF+lWhY2lTcpzJSDZlX2F+FSHkp/jkupbS46bTOj6gt6ys+K+c5C5CWlIZICY2j&#10;7oJtOAPdkEhF9BkyoO7qdD0BBd9sL7VneyChzDen0y/rIaiFWg6nVD5BDzWM4bme33BScWsI7XAl&#10;u8Yr2qY8Mmty7CVROpCYdlusn+gtPA4iDU5sOkK7ghBvwZMqiT2atHhDi9JIzeK446xF//Nv5yme&#10;xEJeznpSORHxYwdecqa/WZLR2XQ+T2ORjXl5MiPDv/Vs33rszlwi8TOlmXYib1N81M+nyqN5pIFc&#10;pazkAiso90D5aFzGYfpopIVcrXIYjYKDeGXvnUjgiafE48PhEbwb5RBJSdf4PBGweCeIIXaQxGoX&#10;UXVZLa+80lMlg8YoP9o48mlO39o56vXHtPwFAAD//wMAUEsDBBQABgAIAAAAIQD8mwa63wAAAAkB&#10;AAAPAAAAZHJzL2Rvd25yZXYueG1sTI/NTsMwEITvSLyDtUjcqEMD/UnjVAiBhACpJeUBtrGbRI3X&#10;Uewm4e3ZnOC0mp3R7LfpdrSN6E3na0cK7mcRCEOF0zWVCr4Pr3crED4gaWwcGQU/xsM2u75KMdFu&#10;oC/T56EUXEI+QQVVCG0ipS8qY9HPXGuIvZPrLAaWXSl1hwOX20bOo2ghLdbEFypszXNlinN+sQre&#10;4vPH59Dv3qXH+qVdLfe7/LBX6vZmfNqACGYMf2GY8BkdMmY6ugtpLxrW6zknp7kAwf76YVocFTzG&#10;yxhklsr/H2S/AAAA//8DAFBLAQItABQABgAIAAAAIQC2gziS/gAAAOEBAAATAAAAAAAAAAAAAAAA&#10;AAAAAABbQ29udGVudF9UeXBlc10ueG1sUEsBAi0AFAAGAAgAAAAhADj9If/WAAAAlAEAAAsAAAAA&#10;AAAAAAAAAAAALwEAAF9yZWxzLy5yZWxzUEsBAi0AFAAGAAgAAAAhAHT8Nvx0AgAA4AQAAA4AAAAA&#10;AAAAAAAAAAAALgIAAGRycy9lMm9Eb2MueG1sUEsBAi0AFAAGAAgAAAAhAPybBrrfAAAACQEAAA8A&#10;AAAAAAAAAAAAAAAAzgQAAGRycy9kb3ducmV2LnhtbFBLBQYAAAAABAAEAPMAAADaBQAAAAA=&#10;" filled="f" strokecolor="#385d8a" strokeweight="2pt"/>
        </w:pict>
      </w: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Pr="00143B38" w:rsidRDefault="005A44ED" w:rsidP="00CD5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96"/>
          <w:szCs w:val="96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  <w:lang w:bidi="ar-EG"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CD5C6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0161D" w:rsidRDefault="0050161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BA2A0C" w:rsidRDefault="00BA2A0C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BA2A0C" w:rsidRDefault="00BA2A0C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5A44ED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</w:p>
    <w:p w:rsidR="005A44ED" w:rsidRDefault="00753E4F" w:rsidP="00E13A3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4"/>
          <w:szCs w:val="44"/>
          <w:u w:val="single"/>
          <w:rtl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lastRenderedPageBreak/>
        <w:pict>
          <v:rect id="Rectangle 10" o:spid="_x0000_s1029" style="position:absolute;left:0;text-align:left;margin-left:156.3pt;margin-top:12.15pt;width:162pt;height:3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xsyAIAAGIGAAAOAAAAZHJzL2Uyb0RvYy54bWysVd1v0zAQf0fif7D8zpJ0HWPV0qnaVIQ0&#10;2LQN7dl17DTCsc3ZbVr+es52kpUxECD64J7v0/e7j5xf7FpFtgJcY3RJi6OcEqG5qRpdl/Tzw/LN&#10;O0qcZ7piymhR0r1w9GL++tV5Z2diYtZGVQIIOtFu1tmSrr23syxzfC1a5o6MFRqF0kDLPF6hzipg&#10;HXpvVTbJ87dZZ6CyYLhwDrlXSUjn0b+UgvsbKZ3wRJUU3+bjCfFchTObn7NZDcyuG94/g/3DK1rW&#10;aAw6urpinpENND+5ahsOxhnpj7hpMyNlw0XMAbMp8mfZ3K+ZFTEXBMfZESb3/9zyT9tbIE2FtUN4&#10;NGuxRneIGtO1EgR5CFBn3Qz17u0t9DeHZMh2J6EN/5gH2UVQ9yOoYucJR+YkPzmd5uico2xanBVI&#10;o5vsydqC8++FaUkgSgoYPmLJttfOJ9VBpYe4WjZKRdqhSiKINYhLHi0d1KtLBWTLsOzLZY6/Pmbt&#10;DrWPT4IkcGLDidGGcS60n0SRb7RPno5Pe0eoz/xHU/Xs4H8IMDqKKf4YLuDwF+GK+DoE4Fm4wP51&#10;OAS2TqgECliPVRaqmOoWKb9XInhW+k5IbACsVPE7JFIdonYwk1iA0TDhNGaeUBkgTIa9fjAVcSxH&#10;4z+IOlrEyEb70bhttIGXnl19KfqKy6SP5TjIO5B+t9rFzj8OmoGzMtUepwFMWhPO8mWDLXnNnL9l&#10;gHsBuxh3nb/BQyrTldT0FCVrA99e4gd9HFeUUtLhnimp+7phIChRHzQ27FkxnYbFFC/Tk9MJXuBQ&#10;sjqU6E17abCnC9yqlkcy6Hs1cCWY9hFX4iJERRHTHGOXlHsYLpc+7T9cqlwsFlENl5Fl/lrfWz70&#10;QRi5h90jA9vPpceJ/mSGncRmz8Yz6YYKabPYeCObOLtPuPYVwEWWRiMt3bApD+9R6+nTMP8OAAD/&#10;/wMAUEsDBBQABgAIAAAAIQDWNdvA3AAAAAkBAAAPAAAAZHJzL2Rvd25yZXYueG1sTI/LTsMwEEX3&#10;SPyDNUhsEHVqVxGkmVQBxB5KP8CNp3HU+KHYacPfY1awnJmjO+fWu8WO7EJTHLxDWK8KYOQ6rwfX&#10;Ixy+3h+fgMWknFajd4TwTRF2ze1NrSrtr+6TLvvUsxziYqUQTEqh4jx2hqyKKx/I5dvJT1alPE49&#10;15O65nA7clEUJbdqcPmDUYFeDXXn/WwRXg5plq16eJvEeZNiK4P5EAHx/m5pt8ASLekPhl/9rA5N&#10;djr62enIRgS5FmVGEcRGAstAKcu8OCI8FxJ4U/P/DZofAAAA//8DAFBLAQItABQABgAIAAAAIQC2&#10;gziS/gAAAOEBAAATAAAAAAAAAAAAAAAAAAAAAABbQ29udGVudF9UeXBlc10ueG1sUEsBAi0AFAAG&#10;AAgAAAAhADj9If/WAAAAlAEAAAsAAAAAAAAAAAAAAAAALwEAAF9yZWxzLy5yZWxzUEsBAi0AFAAG&#10;AAgAAAAhAHE7XGzIAgAAYgYAAA4AAAAAAAAAAAAAAAAALgIAAGRycy9lMm9Eb2MueG1sUEsBAi0A&#10;FAAGAAgAAAAhANY128DcAAAACQEAAA8AAAAAAAAAAAAAAAAAIgUAAGRycy9kb3ducmV2LnhtbFBL&#10;BQYAAAAABAAEAPMAAAArBgAAAAA=&#10;" fillcolor="red" strokecolor="#bc4542 [3045]">
            <v:fill color2="#f5e4e4 [501]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CD5C6F" w:rsidRPr="00E7037B" w:rsidRDefault="00CD5C6F" w:rsidP="00CD5C6F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E4354"/>
                      <w:sz w:val="24"/>
                      <w:szCs w:val="24"/>
                      <w:u w:val="single"/>
                      <w:rtl/>
                      <w:lang w:bidi="ar-EG"/>
                    </w:rPr>
                  </w:pP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1-</w:t>
                  </w:r>
                  <w:r w:rsidRPr="00E7037B">
                    <w:rPr>
                      <w:rFonts w:ascii="DecoType Thuluth" w:eastAsia="Times New Roman" w:hAnsi="DecoType Thuluth" w:cs="Times New Roman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قسم الكيمياء</w:t>
                  </w:r>
                </w:p>
                <w:p w:rsidR="00CD5C6F" w:rsidRDefault="00CD5C6F" w:rsidP="00CD5C6F">
                  <w:pPr>
                    <w:jc w:val="center"/>
                  </w:pPr>
                </w:p>
              </w:txbxContent>
            </v:textbox>
          </v:rect>
        </w:pict>
      </w:r>
    </w:p>
    <w:p w:rsidR="00087F5A" w:rsidRDefault="00087F5A" w:rsidP="00AF3EC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494E87" w:rsidRPr="002B7363" w:rsidRDefault="00494E87" w:rsidP="00AF3EC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مجالات الخدم</w:t>
      </w:r>
      <w:r w:rsidR="00E7037B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ات</w:t>
      </w: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 العلمية التي يمكن تقديمها عن طريق</w:t>
      </w:r>
      <w:r w:rsidR="00772066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 </w:t>
      </w: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القسم </w:t>
      </w:r>
      <w:r w:rsidR="00EE5BC7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:-</w:t>
      </w:r>
    </w:p>
    <w:p w:rsidR="00494E87" w:rsidRPr="002B7363" w:rsidRDefault="00581D0D" w:rsidP="008E0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 xml:space="preserve">فى </w:t>
      </w:r>
      <w:r w:rsidR="00494E8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مجال الري و الزراعة: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494E87" w:rsidP="000F18A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تحليل عينات التربة و النباتات والكشف عن وجود العناصر الثقيلة الضارة.</w:t>
      </w:r>
    </w:p>
    <w:p w:rsidR="00494E87" w:rsidRPr="002B7363" w:rsidRDefault="00494E87" w:rsidP="008E0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في مجال الصناعة:</w:t>
      </w:r>
      <w:r w:rsidR="00EE5BC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494E87" w:rsidP="000F18A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المساهمة في معالجة المخلفات الناتجة من المصانع والاستفادة منها.</w:t>
      </w:r>
    </w:p>
    <w:p w:rsidR="00494E87" w:rsidRPr="002B7363" w:rsidRDefault="00494E87" w:rsidP="000F18A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استخدام تكنولوجيا النانو للعمل علي تحسين المنتج</w:t>
      </w:r>
      <w:r w:rsidR="00B02D69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فى المجالات الصناعية المختلفة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494E87" w:rsidP="008E0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 xml:space="preserve"> في مجال </w:t>
      </w:r>
      <w:r w:rsidR="00581D0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 xml:space="preserve"> تنمية ا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لبيئة المحيطة</w:t>
      </w:r>
      <w:r w:rsidR="00EE5BC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494E87" w:rsidP="000F18A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المساهمة في حل مشكلة تراكم القمامة وذلك بتدويرها إلي مواد صالحة للاستخدام.   </w:t>
      </w:r>
    </w:p>
    <w:p w:rsidR="00494E87" w:rsidRPr="002B7363" w:rsidRDefault="00494E87" w:rsidP="008E0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في مجال التدريب:</w:t>
      </w:r>
      <w:r w:rsidR="00AF3EC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494E87" w:rsidP="000F18A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تدريب المحضرين والفنيين في شتي المعامل في القطاع الحكومي والخاص علي كيفية التعامل مع المواد الكيميائية والأدوات والأجهزة وطرق التحليل</w:t>
      </w:r>
      <w:r w:rsidR="0037743E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والأمن الصناعى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494E87" w:rsidP="000F18A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تدريب الباحثين</w:t>
      </w:r>
      <w:r w:rsidR="0050161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والكيميائيين والخريجين والطلاب علي 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الأدوات والأجهزة وطرق التحليل المختلفة واستخدام التقنيات الحديثة في التخليق والتحليل الكيميائي والقدرة علي الابتكار.</w:t>
      </w:r>
    </w:p>
    <w:p w:rsidR="00494E87" w:rsidRPr="002B7363" w:rsidRDefault="00494E87" w:rsidP="008E0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في مجال البحث العلمي:</w:t>
      </w:r>
      <w:r w:rsidR="00AF3EC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494E87" w:rsidP="000F18A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 صدأ المواد والفلزات والسبائك اللازمة في مجال الصناعة.</w:t>
      </w:r>
    </w:p>
    <w:p w:rsidR="00494E87" w:rsidRPr="002B7363" w:rsidRDefault="00494E87" w:rsidP="000F18A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دراسات طيفية علي تحلل بعض المركبات الدوائية في الأوساط المختلفة المشابهة للأوساط في جسم الإنسان.</w:t>
      </w:r>
    </w:p>
    <w:p w:rsidR="008E02F7" w:rsidRPr="002B7363" w:rsidRDefault="00494E87" w:rsidP="008E02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rtl/>
          <w:lang w:bidi="ar-EG"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76923C" w:themeColor="accent3" w:themeShade="BF"/>
          <w:sz w:val="28"/>
          <w:szCs w:val="28"/>
          <w:u w:val="single"/>
          <w:rtl/>
          <w:lang w:bidi="ar-EG"/>
        </w:rPr>
        <w:t>الجهات المستفيدة:</w:t>
      </w:r>
      <w:r w:rsidR="000E1DD6" w:rsidRPr="002B7363">
        <w:rPr>
          <w:rFonts w:ascii="Times New Roman" w:eastAsia="Times New Roman" w:hAnsi="Times New Roman" w:cs="Times New Roman" w:hint="cs"/>
          <w:b/>
          <w:bCs/>
          <w:color w:val="76923C" w:themeColor="accent3" w:themeShade="BF"/>
          <w:sz w:val="28"/>
          <w:szCs w:val="28"/>
          <w:u w:val="single"/>
          <w:rtl/>
          <w:lang w:bidi="ar-EG"/>
        </w:rPr>
        <w:t>-</w:t>
      </w:r>
    </w:p>
    <w:p w:rsidR="00494E87" w:rsidRPr="002B7363" w:rsidRDefault="00494E87" w:rsidP="008E02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القطاع الصناعي العام والخاص-القطاع الزراعي والري- القطاع التجاري-أجهزة وزارات البيئة والصحة والزراعة والتربية والتعليم- المؤسسات البحثية والجامعات الحكومية والخاصة.</w:t>
      </w:r>
    </w:p>
    <w:p w:rsidR="00117CD3" w:rsidRPr="002B7363" w:rsidRDefault="00117CD3" w:rsidP="008E02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17CD3" w:rsidRPr="008E02F7" w:rsidRDefault="00753E4F" w:rsidP="008E02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lastRenderedPageBreak/>
        <w:pict>
          <v:rect id="Rectangle 11" o:spid="_x0000_s1030" style="position:absolute;left:0;text-align:left;margin-left:151.8pt;margin-top:13.65pt;width:162pt;height:33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1gIAMAAPEGAAAOAAAAZHJzL2Uyb0RvYy54bWysVU1vGjEQvVfqf7D23uxCIAkoECEiqkpp&#10;EoVUOQ9e74fktV3bBNJf32fvQkhKpKoqB2PPjN/MvPHMXl5tG8mehXW1VpOkd5IlTCiu81qVk+TH&#10;4+LLRcKcJ5WT1EpMkhfhkqvp50+XGzMWfV1pmQvLAKLceGMmSeW9Gaep45VoyJ1oIxSUhbYNeRxt&#10;meaWNkBvZNrPsrN0o21urObCOUivW2UyjfhFIbi/KwonPJOTBLH5uNq4rsKaTi9pXFoyVc27MOgf&#10;omioVnC6h7omT2xt6z+gmppb7XThT7huUl0UNRcxB2TTy95ls6zIiJgLyHFmT5P7f7D89vnesjpH&#10;7XoJU9SgRg9gjVQpBYMMBG2MG8Nuae5td3LYhmy3hW3CP/Jg20jqy55UsfWMQ9jPhueDDNxz6Aa9&#10;UQ97wKSvt411/qvQDQubSWLhPnJJzzfOt6Y7k47ifFFLyaz2T7WvIkuIv+Xf4U60csxoEJVFsbPl&#10;ai4teya8g8Uiw68LonSH1qfDoAmSNzfm2TAbXEe5r5VvYU7POxQYk/+u804cwHfoHUpM962nwMnf&#10;eurFqMDEO09B/JEn8FvuuJC1YigoODpDz4Q7zHGSIlR9R4OlSGrwIRXbTJLRsD9E0QhNWUjy2DYG&#10;F5wqE0ayRLdzb1uqtKz3lz/izVWUi5ah0fF0eiD5aDruED+8hGtyVQsVVV0KUoXgRWz67hHotRd2&#10;WeUbtpJr+0CIP9CO/PM6PLXIRjhgIgyjBqq3z+pIjQICMII3kqairu4XQdg+18Oy72OIj+AgvDT0&#10;VdtJYee3q21sxEEACZKVzl/QnIgntpYzfFEj+xty/p4sxhSCxej1d1gKqVEz3e0SVmn765g82GN6&#10;QJuwDcYeCvpzTVYkTH5TaJdRbzAArI+HwfC8Hwg51KwONWrdzDU6CqMD0cVtsPdyJy2sbp4woWfB&#10;K1SkOHy3T6c7zH07jjHjuZjNohlmoyF/o5aG7xo71P1x+0TWdGPCY8Dc6t2IRCneTovWNtRI6dna&#10;66KOo+SVV5QjHDBX2+5svwFhcB+eo9Xrl2r6GwAA//8DAFBLAwQUAAYACAAAACEAZfaExd0AAAAJ&#10;AQAADwAAAGRycy9kb3ducmV2LnhtbEyPwU7DMAyG70i8Q2QkbiylkTpWmk4wqVcQ3S7c0iY0FY1T&#10;JVlXeHrMCY62P/3+/mq/uoktJsTRo4T7TQbMYO/1iIOE07G5ewAWk0KtJo9GwpeJsK+vrypVan/B&#10;N7O0aWAUgrFUEmxKc8l57K1xKm78bJBuHz44lWgMA9dBXSjcTTzPsoI7NSJ9sGo2B2v6z/bsJHy/&#10;Fm167+bFqpfjoX9ucBcalPL2Zn16BJbMmv5g+NUndajJqfNn1JFNEkQmCkIl5FsBjIAi39Kik7AT&#10;Anhd8f8N6h8AAAD//wMAUEsBAi0AFAAGAAgAAAAhALaDOJL+AAAA4QEAABMAAAAAAAAAAAAAAAAA&#10;AAAAAFtDb250ZW50X1R5cGVzXS54bWxQSwECLQAUAAYACAAAACEAOP0h/9YAAACUAQAACwAAAAAA&#10;AAAAAAAAAAAvAQAAX3JlbHMvLnJlbHNQSwECLQAUAAYACAAAACEASLoNYCADAADxBgAADgAAAAAA&#10;AAAAAAAAAAAuAgAAZHJzL2Uyb0RvYy54bWxQSwECLQAUAAYACAAAACEAZfaExd0AAAAJAQAADwAA&#10;AAAAAAAAAAAAAAB6BQAAZHJzL2Rvd25yZXYueG1sUEsFBgAAAAAEAAQA8wAAAIQGAAAAAA==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087F5A" w:rsidRPr="00E7037B" w:rsidRDefault="00087F5A" w:rsidP="00087F5A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E4354"/>
                      <w:sz w:val="24"/>
                      <w:szCs w:val="24"/>
                      <w:u w:val="single"/>
                      <w:rtl/>
                      <w:lang w:bidi="ar-EG"/>
                    </w:rPr>
                  </w:pP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2-</w:t>
                  </w:r>
                  <w:r w:rsidRPr="00E7037B">
                    <w:rPr>
                      <w:rFonts w:ascii="DecoType Thuluth" w:eastAsia="Times New Roman" w:hAnsi="DecoType Thuluth" w:cs="Times New Roman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قسم ال</w:t>
                  </w: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فيزياء</w:t>
                  </w:r>
                </w:p>
                <w:p w:rsidR="00087F5A" w:rsidRDefault="00087F5A" w:rsidP="00087F5A">
                  <w:pPr>
                    <w:jc w:val="center"/>
                  </w:pPr>
                </w:p>
              </w:txbxContent>
            </v:textbox>
          </v:rect>
        </w:pict>
      </w:r>
    </w:p>
    <w:p w:rsidR="00494E87" w:rsidRPr="00E7037B" w:rsidRDefault="00494E87" w:rsidP="00087F5A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E4354"/>
          <w:sz w:val="24"/>
          <w:szCs w:val="24"/>
          <w:rtl/>
          <w:lang w:bidi="ar-EG"/>
        </w:rPr>
      </w:pPr>
    </w:p>
    <w:p w:rsidR="00087F5A" w:rsidRDefault="00087F5A" w:rsidP="00087F5A">
      <w:pPr>
        <w:pStyle w:val="ListParagraph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F5A" w:rsidRPr="002B7363" w:rsidRDefault="00494E87" w:rsidP="00087F5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قياس خصائص العزل الكهربي للمواد.</w:t>
      </w:r>
    </w:p>
    <w:p w:rsidR="00494E87" w:rsidRPr="002B7363" w:rsidRDefault="00494E87" w:rsidP="000F18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قياس الخصائص الكهروحراريه للمواد.</w:t>
      </w:r>
    </w:p>
    <w:p w:rsidR="00494E87" w:rsidRPr="002B7363" w:rsidRDefault="00494E87" w:rsidP="000F18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تعيين معامل هول للمواد ومعرفة  نوع حاملات الشحنة و حساب تركيزها</w:t>
      </w:r>
      <w:r w:rsidR="00A14B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494E87" w:rsidRPr="002B7363" w:rsidRDefault="00494E87" w:rsidP="000F18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تعيين سعه المكثفات  وتعيين معامل العزل للمواد ومدى استخدامها كمواد عازله كهربيا و تعيين المقاومه النوعيه للتيار المتردد.</w:t>
      </w:r>
    </w:p>
    <w:p w:rsidR="00494E87" w:rsidRPr="002B7363" w:rsidRDefault="00494E87" w:rsidP="000F18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قياس ترسيب المواد على الأسطح باستخدام تكنولوجيا البلازما ذات الجهد المستمر فى وجود المجال الغناطيسى .</w:t>
      </w:r>
    </w:p>
    <w:p w:rsidR="00494E87" w:rsidRPr="002B7363" w:rsidRDefault="00494E87" w:rsidP="000F18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 الخواص الضوئيه والكهربيه لأشباه الموصلات وأقراص التخزين الضوئى</w:t>
      </w:r>
    </w:p>
    <w:p w:rsidR="00494E87" w:rsidRPr="002B7363" w:rsidRDefault="00494E87" w:rsidP="000F18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قياس القابلية المغناطيسية بدون أو مع مجال مغناطيسي للسبائك والمركبات المعدنية.</w:t>
      </w:r>
    </w:p>
    <w:p w:rsidR="00494E87" w:rsidRPr="002B7363" w:rsidRDefault="00494E87" w:rsidP="000F18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أقتراح موديلات نظرية لدراسة الخواص الفيزيائية والخواص الكهربية للسبائك والمعادن.</w:t>
      </w:r>
    </w:p>
    <w:p w:rsidR="00494E87" w:rsidRPr="002B7363" w:rsidRDefault="00494E8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يمكن للقسم تنفيذ برامج تدريبية فى المجالات التالية</w:t>
      </w:r>
      <w:r w:rsidR="00D01E27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:</w:t>
      </w:r>
      <w:r w:rsidR="00837F71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-</w:t>
      </w:r>
    </w:p>
    <w:p w:rsidR="00494E87" w:rsidRPr="002B7363" w:rsidRDefault="00494E8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="0077206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دورات للتدريب على الأجهزة البصرية.</w:t>
      </w:r>
    </w:p>
    <w:p w:rsidR="00494E87" w:rsidRPr="002B7363" w:rsidRDefault="00772066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2) </w:t>
      </w:r>
      <w:r w:rsidR="00494E87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دورات للمعلمين على التجارب الإفتراضية للفيزياء والفيزياء المحوسبة.</w:t>
      </w:r>
    </w:p>
    <w:p w:rsidR="00494E87" w:rsidRPr="002B7363" w:rsidRDefault="00772066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3) </w:t>
      </w:r>
      <w:r w:rsidR="00494E87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دورات في فيزياء الليزر وتطبيقاته.</w:t>
      </w:r>
    </w:p>
    <w:p w:rsidR="00494E87" w:rsidRPr="002B7363" w:rsidRDefault="00772066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4) </w:t>
      </w:r>
      <w:r w:rsidR="00494E87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دورات في الحاسب الآلي وتطبيقاته وإستخدام الإنترنت.</w:t>
      </w:r>
    </w:p>
    <w:p w:rsidR="00494E87" w:rsidRPr="002B7363" w:rsidRDefault="00494E8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5) دورات في استخدام وصيانة أجهزة القياس الإلكترونية.</w:t>
      </w:r>
    </w:p>
    <w:p w:rsidR="00494E87" w:rsidRPr="002B7363" w:rsidRDefault="00494E8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</w:t>
      </w:r>
    </w:p>
    <w:p w:rsidR="00494E87" w:rsidRPr="002B7363" w:rsidRDefault="00494E8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E4354"/>
          <w:sz w:val="28"/>
          <w:szCs w:val="28"/>
          <w:rtl/>
        </w:rPr>
      </w:pPr>
      <w:r w:rsidRPr="002B7363">
        <w:rPr>
          <w:rFonts w:ascii="Arial" w:eastAsia="Times New Roman" w:hAnsi="Arial" w:cs="Arial"/>
          <w:b/>
          <w:bCs/>
          <w:color w:val="0E4354"/>
          <w:sz w:val="28"/>
          <w:szCs w:val="28"/>
          <w:shd w:val="clear" w:color="auto" w:fill="FFFFFF"/>
          <w:rtl/>
        </w:rPr>
        <w:t>  </w:t>
      </w:r>
    </w:p>
    <w:p w:rsidR="00494E87" w:rsidRPr="002B7363" w:rsidRDefault="00494E87" w:rsidP="00494E8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4354"/>
          <w:sz w:val="28"/>
          <w:szCs w:val="28"/>
          <w:rtl/>
        </w:rPr>
      </w:pPr>
      <w:r w:rsidRPr="002B7363">
        <w:rPr>
          <w:rFonts w:ascii="Tahoma" w:eastAsia="Times New Roman" w:hAnsi="Tahoma" w:cs="Tahoma"/>
          <w:b/>
          <w:bCs/>
          <w:color w:val="0E4354"/>
          <w:sz w:val="28"/>
          <w:szCs w:val="28"/>
          <w:rtl/>
        </w:rPr>
        <w:t xml:space="preserve">   </w:t>
      </w:r>
    </w:p>
    <w:p w:rsidR="000E1DD6" w:rsidRPr="00581D0D" w:rsidRDefault="000E1DD6" w:rsidP="00494E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E4354"/>
          <w:sz w:val="28"/>
          <w:szCs w:val="28"/>
          <w:rtl/>
        </w:rPr>
      </w:pPr>
    </w:p>
    <w:p w:rsidR="00494E87" w:rsidRPr="00581D0D" w:rsidRDefault="00494E87" w:rsidP="00494E87">
      <w:pPr>
        <w:rPr>
          <w:sz w:val="28"/>
          <w:szCs w:val="28"/>
          <w:rtl/>
          <w:lang w:bidi="ar-EG"/>
        </w:rPr>
      </w:pPr>
    </w:p>
    <w:p w:rsidR="00087F5A" w:rsidRDefault="00087F5A" w:rsidP="000E1DD6">
      <w:pPr>
        <w:shd w:val="clear" w:color="auto" w:fill="FFFFFF"/>
        <w:spacing w:before="100" w:beforeAutospacing="1" w:after="100" w:afterAutospacing="1" w:line="240" w:lineRule="auto"/>
        <w:rPr>
          <w:rFonts w:ascii="DecoType Thuluth" w:eastAsia="Times New Roman" w:hAnsi="DecoType Thuluth" w:cs="Times New Roman"/>
          <w:b/>
          <w:bCs/>
          <w:color w:val="C00000"/>
          <w:sz w:val="48"/>
          <w:szCs w:val="48"/>
          <w:rtl/>
        </w:rPr>
      </w:pPr>
    </w:p>
    <w:p w:rsidR="00087F5A" w:rsidRDefault="00753E4F" w:rsidP="000E1DD6">
      <w:pPr>
        <w:shd w:val="clear" w:color="auto" w:fill="FFFFFF"/>
        <w:spacing w:before="100" w:beforeAutospacing="1" w:after="100" w:afterAutospacing="1" w:line="240" w:lineRule="auto"/>
        <w:rPr>
          <w:rFonts w:ascii="DecoType Thuluth" w:eastAsia="Times New Roman" w:hAnsi="DecoType Thuluth" w:cs="Times New Roman"/>
          <w:b/>
          <w:bCs/>
          <w:color w:val="C00000"/>
          <w:sz w:val="48"/>
          <w:szCs w:val="48"/>
          <w:rtl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lastRenderedPageBreak/>
        <w:pict>
          <v:rect id="Rectangle 12" o:spid="_x0000_s1031" style="position:absolute;left:0;text-align:left;margin-left:163.8pt;margin-top:-15.95pt;width:162pt;height:3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5iIAMAAPEGAAAOAAAAZHJzL2Uyb0RvYy54bWysVdtOGzEQfa/Uf7D2vewmJEAiEhQFpapE&#10;AREqnide70Xy2q7tkNCv77F3EwINUlWVh8WeGZ+ZOXPJ5dW2kexZWFdrNUl6J1nChOI6r1U5SX48&#10;Lr5cJMx5UjlJrcQkeREuuZp+/nS5MWPR15WWubAMIMqNN2aSVN6bcZo6XomG3Ik2QkFZaNuQx9WW&#10;aW5pA/RGpv0sO0s32ubGai6cg/S6VSbTiF8Ugvu7onDCMzlJEJuPXxu/q/BNp5c0Li2ZquZdGPQP&#10;UTRUKzjdQ12TJ7a29R9QTc2tdrrwJ1w3qS6KmouYA7LpZe+yWVZkRMwF5Dizp8n9P1h++3xvWZ2j&#10;dv2EKWpQowewRqqUgkEGgjbGjWG3NPe2uzkcQ7bbwjbhP/Jg20jqy55UsfWMQ9jPhueDDNxz6Aa9&#10;UQ9nwKSvr411/qvQDQuHSWLhPnJJzzfOt6Y7k47ifFFLyaz2T7WvIkuIv+Xf4U20csxoEJVFsbPl&#10;ai4teyb0wWKR4a8LonSH1qfDoAmSNy/m2TAbXEe5r5VvYU7POxQYk/+u804cwHfoHUpM962nwMnf&#10;eurFqMDEO09B/JEn8FvuuJC1YigoODrDzIQ3zHGSIlR9R4OlSGrwIRXbTJLRsD9E0QhDWUjyODYG&#10;D5wqE0ayxLRzb1uqtKz3jz/izVWUi5ah0fF0eiD5aDruED90wjW5qoWKqi4FqULwIg591wR67YVd&#10;VvmGreTaPhDiD7Qj/7wOrRbZCBdshGHUQPW2rY7UKCAAI3gjaSrq6n4RhG27HpZ9H0NsgoPw0jBX&#10;7SSFk9+utnEQhwEkSFY6f8FwIp44Ws7wRY3sb8j5e7JYUwgWq9ff4VNIjZrp7pSwSttfx+TBHtsD&#10;2oRtsPZQ0J9rsiJh8pvCuIx6gwFgfbwMhuf9QMihZnWoUetmrjFRPTSU4fEY7L3cSQurmyds6Fnw&#10;ChUpDt9t63SXuW/XMXY8F7NZNMNuNORv1NLw3WCHuj9un8iabk14LJhbvVuRKMXbbdHahhopPVt7&#10;XdRxlbzyinKEC/ZqO53tb0BY3If3aPX6SzX9DQAA//8DAFBLAwQUAAYACAAAACEAVACHT90AAAAK&#10;AQAADwAAAGRycy9kb3ducmV2LnhtbEyPwU7DMAyG70i8Q2QkblvaDQorTSeY1CuIjgs3twltReNU&#10;SdYVnh5zgqP9f/r9udgvdhSz8WFwpCBdJyAMtU4P1Cl4O1arexAhImkcHRkFXybAvry8KDDX7kyv&#10;Zq5jJ7iEQo4K+hinXMrQ9sZiWLvJEGcfzluMPPpOao9nLrej3CRJJi0OxBd6nMyhN+1nfbIKvl+y&#10;Or4309zj8/HQPlW08xUpdX21PD6AiGaJfzD86rM6lOzUuBPpIEYF281dxqiC1TbdgWAiu01503B0&#10;k4IsC/n/hfIHAAD//wMAUEsBAi0AFAAGAAgAAAAhALaDOJL+AAAA4QEAABMAAAAAAAAAAAAAAAAA&#10;AAAAAFtDb250ZW50X1R5cGVzXS54bWxQSwECLQAUAAYACAAAACEAOP0h/9YAAACUAQAACwAAAAAA&#10;AAAAAAAAAAAvAQAAX3JlbHMvLnJlbHNQSwECLQAUAAYACAAAACEA0Rh+YiADAADxBgAADgAAAAAA&#10;AAAAAAAAAAAuAgAAZHJzL2Uyb0RvYy54bWxQSwECLQAUAAYACAAAACEAVACHT90AAAAKAQAADwAA&#10;AAAAAAAAAAAAAAB6BQAAZHJzL2Rvd25yZXYueG1sUEsFBgAAAAAEAAQA8wAAAIQGAAAAAA==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087F5A" w:rsidRPr="00E7037B" w:rsidRDefault="00087F5A" w:rsidP="00087F5A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E4354"/>
                      <w:sz w:val="24"/>
                      <w:szCs w:val="24"/>
                      <w:u w:val="single"/>
                      <w:rtl/>
                      <w:lang w:bidi="ar-EG"/>
                    </w:rPr>
                  </w:pP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3-</w:t>
                  </w:r>
                  <w:r w:rsidRPr="00E7037B">
                    <w:rPr>
                      <w:rFonts w:ascii="DecoType Thuluth" w:eastAsia="Times New Roman" w:hAnsi="DecoType Thuluth" w:cs="Times New Roman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قسم ال</w:t>
                  </w: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رياضيات</w:t>
                  </w:r>
                </w:p>
                <w:p w:rsidR="00087F5A" w:rsidRDefault="00087F5A" w:rsidP="00087F5A">
                  <w:pPr>
                    <w:jc w:val="center"/>
                  </w:pPr>
                </w:p>
              </w:txbxContent>
            </v:textbox>
          </v:rect>
        </w:pict>
      </w:r>
    </w:p>
    <w:p w:rsidR="00494E87" w:rsidRPr="002B7363" w:rsidRDefault="00494E87" w:rsidP="0050161D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تقديم الإستشارات الإحصائية لكل الجهات في </w:t>
      </w:r>
      <w:r w:rsidR="0082595B"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مجال </w:t>
      </w:r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تصميم وتحليل التجارب الإحصائية.</w:t>
      </w:r>
    </w:p>
    <w:p w:rsidR="00494E87" w:rsidRPr="002B7363" w:rsidRDefault="00494E87" w:rsidP="0050161D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تنفيذ دورات تدريبية للمعلمين لرفع المستوى الأكاديمي لهم في فروع الرياضيات والحاسب الالى.    </w:t>
      </w:r>
    </w:p>
    <w:p w:rsidR="00494E87" w:rsidRPr="002B7363" w:rsidRDefault="00494E87" w:rsidP="0050161D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عقد دورات تدريبية فى المجالات المختلفة على البرامج التالية: </w:t>
      </w:r>
    </w:p>
    <w:p w:rsidR="00494E87" w:rsidRPr="002B7363" w:rsidRDefault="00494E87" w:rsidP="0050161D">
      <w:pPr>
        <w:pStyle w:val="ListParagraph"/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دورة حزم البرامج الجاهزة لتدريس الرياضيات (</w:t>
      </w:r>
      <w:proofErr w:type="spellStart"/>
      <w:r w:rsidRPr="002B7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Spsswin</w:t>
      </w:r>
      <w:proofErr w:type="spellEnd"/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-</w:t>
      </w:r>
      <w:r w:rsidRPr="002B7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Malta</w:t>
      </w:r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-</w:t>
      </w:r>
      <w:r w:rsidR="005016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spellStart"/>
      <w:r w:rsidRPr="002B7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Mathematica</w:t>
      </w:r>
      <w:proofErr w:type="spellEnd"/>
      <w:r w:rsidRPr="002B7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-Fortran- Minitab win-</w:t>
      </w:r>
    </w:p>
    <w:p w:rsidR="00494E87" w:rsidRPr="002B7363" w:rsidRDefault="00494E87" w:rsidP="0050161D">
      <w:pPr>
        <w:pStyle w:val="ListParagraph"/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دورة لغة الحاسب </w:t>
      </w:r>
      <w:r w:rsidRPr="002B7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C++,C#, vb.net</w:t>
      </w:r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.</w:t>
      </w:r>
    </w:p>
    <w:p w:rsidR="00494E87" w:rsidRPr="002B7363" w:rsidRDefault="00494E87" w:rsidP="0050161D">
      <w:pPr>
        <w:pStyle w:val="ListParagraph"/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دورة في استخدام لغة </w:t>
      </w:r>
      <w:proofErr w:type="spellStart"/>
      <w:r w:rsidRPr="002B7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sq</w:t>
      </w:r>
      <w:r w:rsidRPr="002B7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bscript"/>
        </w:rPr>
        <w:t>l</w:t>
      </w:r>
      <w:proofErr w:type="spellEnd"/>
      <w:r w:rsidRPr="002B7363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لقواعد البيانات.</w:t>
      </w:r>
    </w:p>
    <w:p w:rsidR="00397707" w:rsidRDefault="0039770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2595B" w:rsidRDefault="0082595B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2595B" w:rsidRDefault="0082595B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2595B" w:rsidRDefault="0082595B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2595B" w:rsidRDefault="0082595B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2595B" w:rsidRDefault="0082595B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2595B" w:rsidRDefault="0082595B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2595B" w:rsidRDefault="0082595B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786D85" w:rsidRDefault="00786D85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B7363" w:rsidRDefault="002B7363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2B7363" w:rsidRDefault="002B7363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786D85" w:rsidRDefault="00786D85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2595B" w:rsidRDefault="0082595B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1E7964" w:rsidRDefault="001E7964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0" w:name="_GoBack"/>
      <w:bookmarkEnd w:id="0"/>
    </w:p>
    <w:p w:rsidR="000E1DD6" w:rsidRDefault="00753E4F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lastRenderedPageBreak/>
        <w:pict>
          <v:rect id="Rectangle 13" o:spid="_x0000_s1032" style="position:absolute;left:0;text-align:left;margin-left:154.8pt;margin-top:19.65pt;width:183pt;height:33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RSIgMAAPEGAAAOAAAAZHJzL2Uyb0RvYy54bWysVdtOGzEQfa/Uf7D2vewmJFwiQoVAqSrR&#10;goCK54nXe5G8tms7JPTre8a7CaGlUlWVh8WeGZ+ZOXPJ2cdNp8WT8qG1Zp6NDopMKCNt2Zp6nn17&#10;WHw4yUSIZErS1qh59qxC9vH8/buztZupsW2sLpUXADFhtnbzrInRzfI8yEZ1FA6sUwbKyvqOIq6+&#10;zktPa6B3Oh8XxVG+tr503koVAqRXvTI7T/hVpWS8qaqgotDzDLHF9PXpu+Rvfn5Gs9qTa1o5hEH/&#10;EEVHrYHTHdQVRRIr3/4G1bXS22CreCBtl9uqaqVKOSCbUfFLNvcNOZVyATnB7WgK/w9Wfn269aIt&#10;UbvDTBjqUKM7sEam1kpABoLWLsxgd+9u/XALOHK2m8p3/B95iE0i9XlHqtpEISEcH44nowLcS+gm&#10;o1M+AyZ/ee18iJ+U7QQf5pmH+8QlPV2H2JtuTQaKy0WrtfA2PraxSSwh/p7/gDfJKghnQVSRxMHX&#10;y0vtxROhDxaLAn9DEHXYtz6csoYlr15cFtNicpXksTWxhzk8HlBgTPGLLQcxg2/RB5SU7mtPxxO2&#10;+jtPoxQVmPjFE4v/5An81lsudGsECgqOjjAz/EYESVpx1bc0eEqksg9txHqenU7HUxSNMJSVpohj&#10;5/AgmDoTpGtMu4y+T8Dqdvf4T7yFhkrVM3T6djojkPxmOmEfnzvhikLTQyXVkII2HLxKQz80gV1F&#10;5e+bci2WeuXvCPEz7ci/bLnVEht8wUaYJg1Ur9vqjRoxAjDYG2nX0FD3Exb27bpf9l0MqQn2wst5&#10;rvpJ4lPcLDdpEI8YhCVLWz5jOBFPGq3g5KJF9tcU4i15rCkEi9Ubb/CptEXN7HDKRGP9j7fkbI/t&#10;AW0m1lh7KOj3FXmVCf3ZYFxOR5MJYGO6TKbHYyZkX7Pc15hVd2kxUSM0lJPpyPZRb6WVt90jNvQF&#10;e4WKjITvvnWGy2Xs1zF2vFQXF8kMu9FRvDb3Tm4Hm+v+sHkk74Y1EbFgvtrtikQpXm+L3pZrZOzF&#10;KtqqTavkhVeUgy/Yq/109r8BvLj378nq5Zfq/CcAAAD//wMAUEsDBBQABgAIAAAAIQCRl4Me3AAA&#10;AAoBAAAPAAAAZHJzL2Rvd25yZXYueG1sTI9NT4QwEIbvJv6HZky8ua2SRUHKRjfhqpH14q3QSol0&#10;Stoui/56x5N7m48n7zxT7VY3scWEOHqUcLsRwAz2Xo84SHg/NDcPwGJSqNXk0Uj4NhF29eVFpUrt&#10;T/hmljYNjEIwlkqCTWkuOY+9NU7FjZ8N0u7TB6cStWHgOqgThbuJ3wmRc6dGpAtWzWZvTf/VHp2E&#10;n9e8TR/dvFj1ctj3zw0WoUEpr6/Wp0dgyazpH4Y/fVKHmpw6f0Qd2SQhE0VOKBVFBoyA/H5Lg45I&#10;sc2A1xU/f6H+BQAA//8DAFBLAQItABQABgAIAAAAIQC2gziS/gAAAOEBAAATAAAAAAAAAAAAAAAA&#10;AAAAAABbQ29udGVudF9UeXBlc10ueG1sUEsBAi0AFAAGAAgAAAAhADj9If/WAAAAlAEAAAsAAAAA&#10;AAAAAAAAAAAALwEAAF9yZWxzLy5yZWxzUEsBAi0AFAAGAAgAAAAhABHKxFIiAwAA8QYAAA4AAAAA&#10;AAAAAAAAAAAALgIAAGRycy9lMm9Eb2MueG1sUEsBAi0AFAAGAAgAAAAhAJGXgx7cAAAACgEAAA8A&#10;AAAAAAAAAAAAAAAAfAUAAGRycy9kb3ducmV2LnhtbFBLBQYAAAAABAAEAPMAAACFBgAAAAA=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087F5A" w:rsidRPr="00E7037B" w:rsidRDefault="00087F5A" w:rsidP="00087F5A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E4354"/>
                      <w:sz w:val="24"/>
                      <w:szCs w:val="24"/>
                      <w:u w:val="single"/>
                      <w:rtl/>
                      <w:lang w:bidi="ar-EG"/>
                    </w:rPr>
                  </w:pP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4-</w:t>
                  </w:r>
                  <w:r w:rsidRPr="00E7037B">
                    <w:rPr>
                      <w:rFonts w:ascii="DecoType Thuluth" w:eastAsia="Times New Roman" w:hAnsi="DecoType Thuluth" w:cs="Times New Roman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 xml:space="preserve">قسم </w:t>
                  </w: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علم الحيوان</w:t>
                  </w:r>
                </w:p>
                <w:p w:rsidR="00087F5A" w:rsidRDefault="00087F5A" w:rsidP="00087F5A">
                  <w:pPr>
                    <w:jc w:val="center"/>
                  </w:pPr>
                </w:p>
              </w:txbxContent>
            </v:textbox>
          </v:rect>
        </w:pict>
      </w:r>
    </w:p>
    <w:p w:rsidR="008E02F7" w:rsidRDefault="008E02F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494E87" w:rsidRPr="00507808" w:rsidRDefault="00494E87" w:rsidP="00087F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4354"/>
          <w:sz w:val="24"/>
          <w:szCs w:val="24"/>
        </w:rPr>
      </w:pPr>
    </w:p>
    <w:p w:rsidR="00494E87" w:rsidRPr="002B7363" w:rsidRDefault="00494E87" w:rsidP="008E02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ahoma" w:eastAsia="Times New Roman" w:hAnsi="Tahoma" w:cs="Tahoma"/>
          <w:b/>
          <w:bCs/>
          <w:color w:val="256C89"/>
          <w:sz w:val="27"/>
          <w:szCs w:val="27"/>
          <w:rtl/>
        </w:rPr>
        <w:t> </w:t>
      </w:r>
      <w:r w:rsidRPr="002B736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 </w:t>
      </w:r>
      <w:r w:rsidR="00A14B92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اولا: </w:t>
      </w: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معمل المناعة والبيولوجيا الجزيئية</w:t>
      </w:r>
    </w:p>
    <w:p w:rsidR="00494E87" w:rsidRPr="002B7363" w:rsidRDefault="00494E87" w:rsidP="009D63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مجالات الخدمة العلمية التي يمكن تقديمها عن طريق المعمل</w:t>
      </w:r>
      <w:r w:rsidR="0016593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3F0D76" w:rsidP="003F0D7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فصل وتنقية </w:t>
      </w:r>
      <w:r w:rsidR="00494E87"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DAN, RNA </w:t>
      </w:r>
      <w:r w:rsidR="00494E87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والبروتين .</w:t>
      </w:r>
    </w:p>
    <w:p w:rsidR="00494E87" w:rsidRPr="002B7363" w:rsidRDefault="00494E87" w:rsidP="000F18A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الدراسات النسيجية المرضية .</w:t>
      </w:r>
    </w:p>
    <w:p w:rsidR="00494E87" w:rsidRPr="002B7363" w:rsidRDefault="00494E87" w:rsidP="000F18A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إجراء التجارب علي حيوانات المعمل الحية لفترات طويلة.</w:t>
      </w:r>
    </w:p>
    <w:p w:rsidR="00494E87" w:rsidRPr="002B7363" w:rsidRDefault="00494E87" w:rsidP="004747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في مجال تصوير العينات العلمية</w:t>
      </w:r>
      <w:r w:rsidR="00274C8E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</w:t>
      </w:r>
      <w:r w:rsidR="008E02F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494E87" w:rsidP="000F18A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تصوير عينات </w:t>
      </w: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>DNA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علي خلفية من </w:t>
      </w: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>UV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494E87" w:rsidP="000F18A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تصوير نواتج البروتينات الطبيعية.</w:t>
      </w:r>
    </w:p>
    <w:p w:rsidR="00494E87" w:rsidRPr="002B7363" w:rsidRDefault="00494E87" w:rsidP="000F18A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تصوير ديجيتال لعينات حيوانية تحت الميكروسكوب. </w:t>
      </w:r>
    </w:p>
    <w:p w:rsidR="00494E87" w:rsidRPr="002B7363" w:rsidRDefault="00494E87" w:rsidP="000F18A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تصوير ديجيتال للحيوانات في الحقل. </w:t>
      </w:r>
    </w:p>
    <w:p w:rsidR="00494E87" w:rsidRPr="002B7363" w:rsidRDefault="00494E87" w:rsidP="000F18A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تصوير ديجيتال لعينات حيوانية أو نباتية باستخدام الميكروسكوب.</w:t>
      </w:r>
    </w:p>
    <w:p w:rsidR="00494E87" w:rsidRPr="002B7363" w:rsidRDefault="00A14B92" w:rsidP="008E0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 ثانيا</w:t>
      </w:r>
      <w:r w:rsidR="00494E87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: معمل الدراسات البيئية والبحرية</w:t>
      </w:r>
    </w:p>
    <w:p w:rsidR="00494E87" w:rsidRPr="002B7363" w:rsidRDefault="00494E87" w:rsidP="00AF3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مجالات الخدمة العلمية التي يمكن تقديمها عن طريق المعمل</w:t>
      </w:r>
      <w:r w:rsidR="0016593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494E87" w:rsidP="000F18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تعريف الكائنات البحرية.</w:t>
      </w:r>
    </w:p>
    <w:p w:rsidR="00494E87" w:rsidRPr="002B7363" w:rsidRDefault="00494E87" w:rsidP="000F18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إجراء التجارب علي حيوانات المعمل الحية لفترات طويلة.</w:t>
      </w:r>
    </w:p>
    <w:p w:rsidR="00494E87" w:rsidRPr="002B7363" w:rsidRDefault="00494E87" w:rsidP="000F18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فصل الكائنات الموجودة بالتربة مثل : الحلم </w:t>
      </w: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>mites</w:t>
      </w:r>
      <w:r w:rsidR="00A14B9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) 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494E87" w:rsidP="000F18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تحليل جودة المياه.</w:t>
      </w:r>
    </w:p>
    <w:p w:rsidR="00494E87" w:rsidRPr="002B7363" w:rsidRDefault="00494E87" w:rsidP="000F18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قياس الملوحة.</w:t>
      </w:r>
    </w:p>
    <w:p w:rsidR="00494E87" w:rsidRPr="002B7363" w:rsidRDefault="00494E87" w:rsidP="000F18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قياس التوصيلية.</w:t>
      </w:r>
    </w:p>
    <w:p w:rsidR="00494E87" w:rsidRPr="002B7363" w:rsidRDefault="00494E87" w:rsidP="000F18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إجراء التجارب المعملية والأبحاث.</w:t>
      </w:r>
    </w:p>
    <w:p w:rsidR="00494E87" w:rsidRPr="002B7363" w:rsidRDefault="00494E87" w:rsidP="000F18A1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تشريح وفحص وتصوير العينات المختلفة.</w:t>
      </w:r>
    </w:p>
    <w:p w:rsidR="0016593D" w:rsidRPr="002B7363" w:rsidRDefault="0016593D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94E87" w:rsidRPr="002B7363" w:rsidRDefault="00494E87" w:rsidP="004747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ويمكن للمعمل  تنفيذ برامج تدريبية فى المجالات التالية</w:t>
      </w:r>
      <w:r w:rsidR="0016593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494E87" w:rsidP="001659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تدريب الباحثين والطلاب والخريجين علي تعريف الكائنات البحرية ودراسة المياه العذبة والملوثات   وتأثيرها علي الكائنات التي تعتبر مصدر غذاء للإنسان.</w:t>
      </w:r>
    </w:p>
    <w:p w:rsidR="00494E87" w:rsidRPr="002B7363" w:rsidRDefault="00A14B92" w:rsidP="001659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  ثالثا</w:t>
      </w:r>
      <w:r w:rsidR="00494E87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: معمل الفسيولوجي وكيمياء الأنسجة      </w:t>
      </w:r>
    </w:p>
    <w:p w:rsidR="00494E87" w:rsidRPr="002B7363" w:rsidRDefault="00494E87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مجالات الخدمة العلمية التي يمكن تقديمها عن طريق المعمل</w:t>
      </w:r>
      <w:r w:rsidR="008E02F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494E87" w:rsidP="000F18A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تقدير الإنزيمات في الدم والكبد والكلية سوا</w:t>
      </w:r>
      <w:r w:rsidR="0016593D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ء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كانت طبيعي</w:t>
      </w:r>
      <w:r w:rsidR="0016593D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ه 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 كنتيجة مرضي</w:t>
      </w:r>
      <w:r w:rsidR="0016593D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</w:t>
      </w:r>
    </w:p>
    <w:p w:rsidR="00494E87" w:rsidRPr="002B7363" w:rsidRDefault="00494E87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مجالات التدريب التى يمكن ان يقوم بها المعمل</w:t>
      </w:r>
      <w:r w:rsidR="00837F7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494E87" w:rsidP="000F18A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تدريب الباحثين والطلاب والخريجين علي تقنيات التحاليل الفسيولوجية وخاص</w:t>
      </w:r>
      <w:r w:rsidR="00840E8F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الدم .</w:t>
      </w:r>
    </w:p>
    <w:p w:rsidR="00494E87" w:rsidRPr="002B7363" w:rsidRDefault="00494E87" w:rsidP="000F18A1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تدريب الباحثين والطلاب والخريجين علي عمل قطاعات في الأنسجة</w:t>
      </w:r>
      <w:r w:rsidR="0016593D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397707" w:rsidRPr="002B7363" w:rsidRDefault="00397707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97707" w:rsidRPr="002B7363" w:rsidRDefault="00397707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74704" w:rsidRPr="002B7363" w:rsidRDefault="00474704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74704" w:rsidRPr="002B7363" w:rsidRDefault="00474704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74704" w:rsidRPr="002B7363" w:rsidRDefault="00474704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74C8E" w:rsidRPr="002B7363" w:rsidRDefault="00274C8E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74C8E" w:rsidRPr="002B7363" w:rsidRDefault="00274C8E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74C8E" w:rsidRPr="002B7363" w:rsidRDefault="00274C8E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74C8E" w:rsidRPr="002B7363" w:rsidRDefault="00274C8E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74C8E" w:rsidRPr="002B7363" w:rsidRDefault="00274C8E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274C8E" w:rsidRDefault="00274C8E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6C3BFB" w:rsidRPr="002B7363" w:rsidRDefault="006C3BFB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97707" w:rsidRDefault="00753E4F" w:rsidP="000C1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lastRenderedPageBreak/>
        <w:pict>
          <v:rect id="Rectangle 14" o:spid="_x0000_s1033" style="position:absolute;left:0;text-align:left;margin-left:175.8pt;margin-top:4.65pt;width:162pt;height:3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lmIAMAAPEGAAAOAAAAZHJzL2Uyb0RvYy54bWysVdtuGjEQfa/Uf7D2vdmFQC4oECEQVaU0&#10;iZJUeR683ovktV3bBNKv77F3IZASqaqah409Mz4zc+bC1fWmkexFWFdrNU56J1nChOI6r1U5Tn48&#10;Lb5cJMx5UjlJrcQ4eRUuuZ58/nS1NiPR15WWubAMIMqN1macVN6bUZo6XomG3Ik2QkFZaNuQx9WW&#10;aW5pDfRGpv0sO0vX2ubGai6cg3TeKpNJxC8Kwf1dUTjhmRwniM3Hr43fZfimkysalZZMVfMuDPqH&#10;KBqqFZzuoObkia1s/QdUU3OrnS78CddNqoui5iLmgGx62btsHisyIuYCcpzZ0eT+Hyy/fbm3rM5R&#10;u0HCFDWo0QNYI1VKwSADQWvjRrB7NPe2uzkcQ7abwjbhP/Jgm0jq645UsfGMQ9jPhueDDNxz6Aa9&#10;yx7OgEnfXhvr/FehGxYO48TCfeSSXm6cb023Jh3F+aKWklntn2tfRZYQf8u/w5to5ZjRICqLYmfL&#10;5Uxa9kLog8Uiw18XROn2rU+HQRMkBy9m2TAbzKPc18q3MKfnHQqMyX/XeScO4Fv0DiWme+gpcPK3&#10;nnoxKjDxzlMQf+QJ/JZbLmStGAoKjs4wM+ENc5ykCFXf0mApkhp8SMXW4+Ry2B+iaIShLCR5HBuD&#10;B06VCSNZYtq5ty1VWta7xx/x5irKRcvQ5fF0eiD5aDpuHz90wpxc1UJFVZeCVCF4EYe+awK98sI+&#10;VvmaLeXKPhDiD7Qj/7wOrRbZCBdshGHUQHXYVkdqFBCAEbyRNBV1db8IwrZd98u+iyE2wV54aZir&#10;dpLCyW+WmziI5wEkSJY6f8VwIp44Ws7wRY3sb8j5e7JYUwgWq9ff4VNIjZrp7pSwSttfx+TBHtsD&#10;2oStsfZQ0J8rsiJh8pvCuFz2BgPA+ngZDM/7gZB9zXJfo1bNTGOiemgow+Mx2Hu5lRZWN8/Y0NPg&#10;FSpSHL7b1ukuM9+uY+x4LqbTaIbdaMjfqEfDt4Md6v60eSZrujXhsWBu9XZFohSH26K1DTVSerry&#10;uqjjKnnjFeUIF+zVdjrb34CwuPfv0ertl2ryGwAA//8DAFBLAwQUAAYACAAAACEARjV40NwAAAAI&#10;AQAADwAAAGRycy9kb3ducmV2LnhtbEyPMU/DMBSEdyT+g/WQ2KhToqQ0zUsFlbKCSFnYnNjEUePn&#10;yHbTwK/HTHQ83enuu3K/mJHNyvnBEsJ6lQBT1Fk5UI/wcawfnoD5IEiK0ZJC+FYe9tXtTSkKaS/0&#10;ruYm9CyWkC8Egg5hKjj3nVZG+JWdFEXvyzojQpSu59KJSyw3I39MkpwbMVBc0GJSB626U3M2CD9v&#10;eRM+22nW4vV46F5q2rqaEO/vlucdsKCW8B+GP/yIDlVkau2ZpGcjQpqt8xhF2KbAop9vsqhbhE2W&#10;Aq9Kfn2g+gUAAP//AwBQSwECLQAUAAYACAAAACEAtoM4kv4AAADhAQAAEwAAAAAAAAAAAAAAAAAA&#10;AAAAW0NvbnRlbnRfVHlwZXNdLnhtbFBLAQItABQABgAIAAAAIQA4/SH/1gAAAJQBAAALAAAAAAAA&#10;AAAAAAAAAC8BAABfcmVscy8ucmVsc1BLAQItABQABgAIAAAAIQDjXZlmIAMAAPEGAAAOAAAAAAAA&#10;AAAAAAAAAC4CAABkcnMvZTJvRG9jLnhtbFBLAQItABQABgAIAAAAIQBGNXjQ3AAAAAgBAAAPAAAA&#10;AAAAAAAAAAAAAHoFAABkcnMvZG93bnJldi54bWxQSwUGAAAAAAQABADzAAAAgwYAAAAA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087F5A" w:rsidRPr="00E7037B" w:rsidRDefault="00087F5A" w:rsidP="00087F5A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E4354"/>
                      <w:sz w:val="24"/>
                      <w:szCs w:val="24"/>
                      <w:u w:val="single"/>
                      <w:rtl/>
                      <w:lang w:bidi="ar-EG"/>
                    </w:rPr>
                  </w:pP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5-</w:t>
                  </w:r>
                  <w:r w:rsidRPr="00E7037B">
                    <w:rPr>
                      <w:rFonts w:ascii="DecoType Thuluth" w:eastAsia="Times New Roman" w:hAnsi="DecoType Thuluth" w:cs="Times New Roman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 xml:space="preserve">قسم </w:t>
                  </w: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الجيولوجيا</w:t>
                  </w:r>
                </w:p>
                <w:p w:rsidR="00087F5A" w:rsidRDefault="00087F5A" w:rsidP="00087F5A">
                  <w:pPr>
                    <w:jc w:val="center"/>
                  </w:pPr>
                </w:p>
              </w:txbxContent>
            </v:textbox>
          </v:rect>
        </w:pict>
      </w:r>
    </w:p>
    <w:p w:rsidR="00494E87" w:rsidRPr="006E78F3" w:rsidRDefault="00494E87" w:rsidP="00087F5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E4354"/>
          <w:sz w:val="20"/>
          <w:szCs w:val="20"/>
          <w:u w:val="single"/>
        </w:rPr>
      </w:pPr>
    </w:p>
    <w:p w:rsidR="00494E87" w:rsidRPr="002B7363" w:rsidRDefault="00494E87" w:rsidP="00AF3E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  <w:t>  </w:t>
      </w:r>
      <w:r w:rsidR="00837F71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اولا: </w:t>
      </w: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المجموعة البحثية لدراسات المياه  السطحية والجوفية</w:t>
      </w:r>
    </w:p>
    <w:p w:rsidR="00494E87" w:rsidRPr="002B7363" w:rsidRDefault="00494E87" w:rsidP="00840E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الخدم</w:t>
      </w:r>
      <w:r w:rsidR="00C45F79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ات التى يمكن ان تؤديها المجموعة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</w:t>
      </w:r>
      <w:r w:rsidR="00837F7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494E87" w:rsidP="000F18A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تحديد معاملات الأمان للسحب من الخزانات الجوفية من خلال تجارب الضخ وتحليل نتائجها</w:t>
      </w:r>
      <w:r w:rsidR="00BC7E16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ووضع الأسلوب الأمثل للاستغلال،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وتحديد مواصفات طلمبات الأعماق فى ضوء امكانيات الخزان الجوفى. </w:t>
      </w:r>
    </w:p>
    <w:p w:rsidR="00494E87" w:rsidRPr="002B7363" w:rsidRDefault="00494E87" w:rsidP="000F18A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تحديد الطرق المختلفة لمعالجة مشكلات الآبار الجوفية من حيث قلة إنتاجيتها – تأكل المواسير- معالجة مشكلات الحفر </w:t>
      </w:r>
      <w:r w:rsid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..الخ.</w:t>
      </w:r>
    </w:p>
    <w:p w:rsidR="00494E87" w:rsidRPr="002B7363" w:rsidRDefault="00494E87" w:rsidP="000F18A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تحديد كميات المخزون الجوفى واستمراريتة.  </w:t>
      </w:r>
    </w:p>
    <w:p w:rsidR="00494E87" w:rsidRPr="002B7363" w:rsidRDefault="00494E87" w:rsidP="000F18A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تحديد أفضل المواقع لحفر الآبارالجوفية.  </w:t>
      </w:r>
    </w:p>
    <w:p w:rsidR="002B06C4" w:rsidRPr="002B7363" w:rsidRDefault="0016593D" w:rsidP="006E78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ثانيا</w:t>
      </w:r>
      <w:r w:rsidR="00D20AD2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ً:</w:t>
      </w:r>
      <w:r w:rsidR="002B06C4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المجموعة البحثية ل</w:t>
      </w:r>
      <w:r w:rsidR="00840E8F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ل</w:t>
      </w:r>
      <w:r w:rsidR="002B06C4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دراسات</w:t>
      </w:r>
      <w:r w:rsidR="006E78F3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 الجيولوجية</w:t>
      </w:r>
    </w:p>
    <w:p w:rsidR="002B06C4" w:rsidRPr="002B7363" w:rsidRDefault="002B06C4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الخدمات التى يمكن ان تؤديها االمجموعة :</w:t>
      </w:r>
      <w:r w:rsidR="008E02F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E16FCD" w:rsidP="000F18A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</w:t>
      </w:r>
      <w:r w:rsidR="00494E87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راسة وحصر وتصنيف أحواض الصرف ومجارى السيول وحماية المناطق العمرانية والمنشأت الصناعية والطرق واقتراح الحلول للاستفادة من مياه السيول. </w:t>
      </w:r>
    </w:p>
    <w:p w:rsidR="00494E87" w:rsidRPr="002B7363" w:rsidRDefault="00494E87" w:rsidP="000F18A1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تنفيذ برامج تدريب</w:t>
      </w:r>
      <w:r w:rsidR="00840E8F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يه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للراغبين فى مجال المياه الجوفية والأراضى على استخدام النظم الخبيرة فى مجالات إدارة موارد المياه والأراضى وتنمية خزانات المياه الجوفية.  </w:t>
      </w:r>
    </w:p>
    <w:p w:rsidR="00494E87" w:rsidRPr="002B7363" w:rsidRDefault="00494E87" w:rsidP="00D2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 ث</w:t>
      </w:r>
      <w:r w:rsidR="00D20AD2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الثا</w:t>
      </w: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: المجموعة البحثية لجيوكيمياء البيئة والجيولوجيا التطبيقية </w:t>
      </w:r>
    </w:p>
    <w:p w:rsidR="00494E87" w:rsidRPr="002B7363" w:rsidRDefault="00494E8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الخدمات التى يمكن ان تؤديها المجموعة</w:t>
      </w:r>
      <w:r w:rsidR="00837F7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494E87" w:rsidP="000F18A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تحليل كيميائى للعينات الجيولوجية المختلفة لإجراء الدراسات البحثية فى المجالات الجيولوجية المختلفة خاصةً جيوكيمياء الصخور والرسوبيات والتربة وجيوكيمياء المياه.</w:t>
      </w:r>
    </w:p>
    <w:p w:rsidR="00494E87" w:rsidRPr="002B7363" w:rsidRDefault="00494E87" w:rsidP="000F18A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تحليل كيميائى لرواسب الحجر الطينى والطفلة لتحديد مدى صلاحيتها للإستخدام فى الأغراض المختلفة (صناعة الأسمنت – الطوب الطفلى </w:t>
      </w:r>
      <w:r w:rsid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 الخ).</w:t>
      </w:r>
    </w:p>
    <w:p w:rsidR="002C6306" w:rsidRPr="002B7363" w:rsidRDefault="002C6306" w:rsidP="002C630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7E02" w:rsidRDefault="00B07E02" w:rsidP="00D20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494E87" w:rsidRPr="002B7363" w:rsidRDefault="00494E87" w:rsidP="00A14B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  </w:t>
      </w:r>
      <w:r w:rsidR="00D20AD2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رابعاً</w:t>
      </w: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:المجموعة البحثية للنمذجة البيئية و الهيدروجيولوجية                                                                                                                        </w:t>
      </w:r>
    </w:p>
    <w:p w:rsidR="00494E87" w:rsidRPr="002B7363" w:rsidRDefault="00494E87" w:rsidP="00C45F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 xml:space="preserve">مجالات الخدمة العلمية التي يمكن </w:t>
      </w:r>
      <w:r w:rsidR="00C45F79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 xml:space="preserve">تقديمها عن طريق </w:t>
      </w:r>
      <w:r w:rsidR="008E02F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المجموعة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</w:t>
      </w:r>
      <w:r w:rsidR="008E02F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494E87" w:rsidP="000F18A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دراسات المياه الجوفية – دراسات التلوث البيئي ومصادر المياه.</w:t>
      </w:r>
    </w:p>
    <w:p w:rsidR="00494E87" w:rsidRPr="002B7363" w:rsidRDefault="00494E87" w:rsidP="000F18A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نمذجة خزانات الم</w:t>
      </w:r>
      <w:r w:rsid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ياه الجوفية– نمذجة أحواض الصرف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 نمذجة الأنهار و البحيرات و القنوات ال</w:t>
      </w:r>
      <w:r w:rsid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مائية– دراسات الخزانات العميقة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 نماذج إدارة الخزانات</w:t>
      </w:r>
      <w:r w:rsid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الجوفية و السطحية وأنظمة الصرف– نمذجة تلوث مصادر المياه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– نماذج  إدارة مصادر المياه.</w:t>
      </w:r>
    </w:p>
    <w:p w:rsidR="00494E87" w:rsidRPr="002B7363" w:rsidRDefault="00837F71" w:rsidP="00A14B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خامساً</w:t>
      </w:r>
      <w:r w:rsidR="00494E87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: المجموعة البحثية للاستشعار ع</w:t>
      </w:r>
      <w:r w:rsidR="00A14B92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ن بعد و نظم المعلومات الجغرافية</w:t>
      </w:r>
    </w:p>
    <w:p w:rsidR="00494E87" w:rsidRPr="002B7363" w:rsidRDefault="00494E8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مجالات الخدمة العلمية الت</w:t>
      </w:r>
      <w:r w:rsidR="008E02F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ي يمكن تقديمها عن طريق المجموعة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</w:t>
      </w:r>
      <w:r w:rsidR="008E02F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494E87" w:rsidP="000F18A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دراسات استخدام الأراضي.</w:t>
      </w:r>
    </w:p>
    <w:p w:rsidR="00494E87" w:rsidRPr="002B7363" w:rsidRDefault="001A6451" w:rsidP="000F18A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دراسات المخاطر الطبيعية</w:t>
      </w:r>
      <w:r w:rsidR="00494E87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494E87" w:rsidP="000F18A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دراسات التلوث البيئي. </w:t>
      </w:r>
    </w:p>
    <w:p w:rsidR="00494E87" w:rsidRPr="002B7363" w:rsidRDefault="00494E87" w:rsidP="000F18A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التدريب عل</w:t>
      </w:r>
      <w:r w:rsidR="003F0D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 برامج نظم المعلومات الجغرافية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A14B92" w:rsidP="000F18A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التدريب علي برامج الاستشعار </w:t>
      </w:r>
      <w:r w:rsidR="003F0D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عن بعد</w:t>
      </w:r>
      <w:r w:rsidR="00494E87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494E87" w:rsidP="000F18A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الدراسات الجيولو</w:t>
      </w:r>
      <w:r w:rsidR="003F0D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جية و الهيدروجيولوجية و البيئية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A14B92" w:rsidP="000F18A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الإستشارات العلمية</w:t>
      </w:r>
      <w:r w:rsidR="00494E87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837F71" w:rsidP="00A14B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سادساً</w:t>
      </w:r>
      <w:r w:rsidR="00494E87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: المجموعة البحثية للمخاطر الطبيعية وجيولوجيا البيئية </w:t>
      </w:r>
    </w:p>
    <w:p w:rsidR="00494E87" w:rsidRPr="002B7363" w:rsidRDefault="00494E87" w:rsidP="00494E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مجالات الخدمة العلمية الت</w:t>
      </w:r>
      <w:r w:rsidR="003F0D76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ي يمكن تقديمها عن طريق المجموعة</w:t>
      </w:r>
      <w:r w:rsidR="008E02F7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494E87" w:rsidP="000F18A1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تحديد الخطورة الزلزالية.</w:t>
      </w:r>
    </w:p>
    <w:p w:rsidR="00494E87" w:rsidRPr="002B7363" w:rsidRDefault="00494E87" w:rsidP="000F18A1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تحديد مخرجات السيول ودرجة المخاطر المترابطة معها و التقليل من مخاطرها وآثارها. </w:t>
      </w:r>
    </w:p>
    <w:p w:rsidR="00494E87" w:rsidRPr="002B7363" w:rsidRDefault="00494E87" w:rsidP="000F18A1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تحديد أحواض الصرف المترابطة بالسيول. </w:t>
      </w:r>
    </w:p>
    <w:p w:rsidR="00494E87" w:rsidRPr="002B7363" w:rsidRDefault="00494E87" w:rsidP="000F18A1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تحديد المواقع الخطرة التي يجب تجنبها في تحديد مواقع المدن الجديدة.</w:t>
      </w:r>
    </w:p>
    <w:p w:rsidR="00494E87" w:rsidRPr="002B7363" w:rsidRDefault="00494E87" w:rsidP="000F18A1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spellStart"/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>Geohazard</w:t>
      </w:r>
      <w:proofErr w:type="spellEnd"/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Maps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- عمل الخرائط الطبيعية. </w:t>
      </w:r>
    </w:p>
    <w:p w:rsidR="00494E87" w:rsidRPr="002B7363" w:rsidRDefault="00494E87" w:rsidP="000F18A1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 مصادر المياه الطبيعية و الجوفية.</w:t>
      </w:r>
    </w:p>
    <w:p w:rsidR="00494E87" w:rsidRPr="002B7363" w:rsidRDefault="00494E87" w:rsidP="000F18A1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تقييم التأثيرات البيئية للمشرعات الكبرى من الناحية الجيولوجية. </w:t>
      </w:r>
    </w:p>
    <w:p w:rsidR="00B07E02" w:rsidRPr="002B7363" w:rsidRDefault="00B07E02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494E87" w:rsidRPr="002B7363" w:rsidRDefault="00494E87" w:rsidP="00A14B9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  <w:lang w:bidi="ar-EG"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 </w:t>
      </w:r>
      <w:r w:rsidR="00837F71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سابعاً</w:t>
      </w: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 : المجموعة البحثية للدراسات الطبقية و الجيوفيزيقية </w:t>
      </w:r>
    </w:p>
    <w:p w:rsidR="00494E87" w:rsidRPr="002B7363" w:rsidRDefault="00494E87" w:rsidP="00E31B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مجالات الخدمة العلمية التي يمكن تقديمها عن طريق المجم</w:t>
      </w:r>
      <w:r w:rsidR="00E31BB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وعة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</w:t>
      </w:r>
      <w:r w:rsidR="00E31BB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494E87" w:rsidRPr="002B7363" w:rsidRDefault="00494E87" w:rsidP="000F18A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تحديد الطبقات التحت سطحية.</w:t>
      </w:r>
    </w:p>
    <w:p w:rsidR="00494E87" w:rsidRPr="002B7363" w:rsidRDefault="00494E87" w:rsidP="000F18A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تحديد الأجسام المعدنية و الخامات </w:t>
      </w:r>
      <w:r w:rsidR="001A50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تحت السطحية (الاستكشاف المعدني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).</w:t>
      </w:r>
    </w:p>
    <w:p w:rsidR="00494E87" w:rsidRPr="002B7363" w:rsidRDefault="00494E87" w:rsidP="000F18A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تقييم خزانات المياه الجوفية. </w:t>
      </w:r>
    </w:p>
    <w:p w:rsidR="00494E87" w:rsidRPr="002B7363" w:rsidRDefault="00494E87" w:rsidP="000F18A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تحديد التراكيب</w:t>
      </w:r>
      <w:r w:rsid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التحت سطحية (الفوالق–</w:t>
      </w:r>
      <w:r w:rsidR="001A50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الفواصل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).</w:t>
      </w:r>
    </w:p>
    <w:p w:rsidR="00494E87" w:rsidRPr="002B7363" w:rsidRDefault="00494E87" w:rsidP="000F18A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مسح تحت سطحي لطبيعة التربة و تحديد الأجسام الرسوبية التي تعوق الإنشاءات.</w:t>
      </w:r>
    </w:p>
    <w:p w:rsidR="00494E87" w:rsidRPr="002B7363" w:rsidRDefault="00494E87" w:rsidP="000F18A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تحديد أعمار طبقات الأرض باستخدام الطبقية السيزمية و المغناطيسية الأرضية القديمة.</w:t>
      </w:r>
    </w:p>
    <w:p w:rsidR="00494E87" w:rsidRPr="002B7363" w:rsidRDefault="00837F71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 ثامنا</w:t>
      </w:r>
      <w:r w:rsidR="00494E87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: المجموعة البحثية للأعمال المساحية                     </w:t>
      </w:r>
    </w:p>
    <w:p w:rsidR="00494E87" w:rsidRPr="002B7363" w:rsidRDefault="00494E87" w:rsidP="008E0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مجالات الخدمة العلمية التي يمكن تقديمها عن طريق المجموعة</w:t>
      </w:r>
      <w:r w:rsidR="00837F7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494E87" w:rsidP="000F18A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تنفيذ خرائط طبوغرافية.</w:t>
      </w:r>
    </w:p>
    <w:p w:rsidR="00494E87" w:rsidRPr="002B7363" w:rsidRDefault="00494E87" w:rsidP="000F18A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تنفيذ خرائط جيولوجية و تحديد كميات و توزيعات الخامات السطحية.</w:t>
      </w:r>
    </w:p>
    <w:p w:rsidR="00494E87" w:rsidRPr="002B7363" w:rsidRDefault="00837F71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تاسعا</w:t>
      </w:r>
      <w:r w:rsidR="00494E87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: المجموعة البحثية للخامات و المعادن                           </w:t>
      </w:r>
    </w:p>
    <w:p w:rsidR="00494E87" w:rsidRPr="002B7363" w:rsidRDefault="00494E87" w:rsidP="001A50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 xml:space="preserve">مجالات الخدمة العلمية التي يمكن تقديمها عن طريق </w:t>
      </w:r>
      <w:r w:rsidR="001A50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المجموعة</w:t>
      </w:r>
      <w:r w:rsidR="00837F7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494E87" w:rsidRPr="002B7363" w:rsidRDefault="00494E87" w:rsidP="000F18A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مجال التعد</w:t>
      </w:r>
      <w:r w:rsidR="001A50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ين ( الخامات و المعادن و الصخور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).</w:t>
      </w:r>
    </w:p>
    <w:p w:rsidR="00494E87" w:rsidRPr="002B7363" w:rsidRDefault="00494E87" w:rsidP="000F18A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مجال المحاجر (تقي</w:t>
      </w:r>
      <w:r w:rsidR="005A0701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 </w:t>
      </w:r>
      <w:r w:rsidR="001A50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خامات المحاجر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).</w:t>
      </w:r>
    </w:p>
    <w:p w:rsidR="00494E87" w:rsidRPr="002B7363" w:rsidRDefault="00494E87" w:rsidP="000F18A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مجال الإستشارات العلمية الجيولوجية. </w:t>
      </w:r>
    </w:p>
    <w:p w:rsidR="00494E87" w:rsidRPr="002B7363" w:rsidRDefault="00494E87" w:rsidP="000F18A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مجال المواد و الخامات الصناعية (الأ</w:t>
      </w:r>
      <w:r w:rsidR="003F0D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سمنت – الأسمدة – الأدوية الطبية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).</w:t>
      </w:r>
    </w:p>
    <w:p w:rsidR="00494E87" w:rsidRPr="002B7363" w:rsidRDefault="00494E87" w:rsidP="000F18A1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مجا</w:t>
      </w:r>
      <w:r w:rsid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 أحجار الزينة </w:t>
      </w:r>
      <w:r w:rsidR="003F0D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(الرخام بأنواعه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).</w:t>
      </w:r>
    </w:p>
    <w:p w:rsidR="00E31BB1" w:rsidRPr="002B7363" w:rsidRDefault="00E31BB1" w:rsidP="00E31BB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31BB1" w:rsidRDefault="00E31BB1" w:rsidP="00E31BB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07E02" w:rsidRDefault="00B07E02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</w:p>
    <w:p w:rsidR="00494E87" w:rsidRPr="002B7363" w:rsidRDefault="00837F71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عاشراً</w:t>
      </w:r>
      <w:r w:rsidR="00494E87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: المجموعة البحثية للجيولوجيا الهندسية و الجيوتقنية  </w:t>
      </w:r>
    </w:p>
    <w:p w:rsidR="00494E87" w:rsidRPr="002B7363" w:rsidRDefault="00494E8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مجالات الخدمة العلمية الت</w:t>
      </w:r>
      <w:r w:rsidR="002072E9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ى يمكن تقديمها عن طريق المجموعة</w:t>
      </w:r>
      <w:r w:rsidR="00837F71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C45F79" w:rsidRDefault="00494E87" w:rsidP="000F18A1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تقييم خام الطفلة والأحجار الطينية وكذلك النواتج الطبيعية للصخور المتأثرة بعوامل التعرية </w:t>
      </w:r>
    </w:p>
    <w:p w:rsidR="00494E87" w:rsidRPr="00C45F79" w:rsidRDefault="00494E87" w:rsidP="00C45F79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 تحديد مدى صلاحيتها لصناعة الطوب الطفلى والسيراميكات والأرضيات وصناعة الورق.</w:t>
      </w:r>
    </w:p>
    <w:p w:rsidR="00494E87" w:rsidRPr="002B7363" w:rsidRDefault="00494E87" w:rsidP="000F18A1">
      <w:pPr>
        <w:pStyle w:val="ListParagraph"/>
        <w:numPr>
          <w:ilvl w:val="0"/>
          <w:numId w:val="15"/>
        </w:numPr>
        <w:shd w:val="clear" w:color="auto" w:fill="FFFFFF"/>
        <w:tabs>
          <w:tab w:val="left" w:pos="1029"/>
        </w:tabs>
        <w:spacing w:before="100" w:beforeAutospacing="1" w:after="100" w:afterAutospacing="1" w:line="360" w:lineRule="auto"/>
        <w:ind w:left="708" w:hanging="28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 التركيب الحبيبى والمعدنى للطفلة والحجر الطينى</w:t>
      </w:r>
      <w:r w:rsidR="00C84623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494E87" w:rsidRPr="002B7363" w:rsidRDefault="00494E8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494E87" w:rsidRDefault="00494E8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7F5A" w:rsidRDefault="00753E4F" w:rsidP="008D19CB">
      <w:pPr>
        <w:shd w:val="clear" w:color="auto" w:fill="FFFFFF"/>
        <w:spacing w:before="100" w:beforeAutospacing="1" w:after="100" w:afterAutospacing="1" w:line="240" w:lineRule="auto"/>
        <w:rPr>
          <w:rFonts w:ascii="DecoType Thuluth" w:eastAsia="Times New Roman" w:hAnsi="DecoType Thuluth" w:cs="Times New Roman"/>
          <w:b/>
          <w:bCs/>
          <w:color w:val="C00000"/>
          <w:sz w:val="48"/>
          <w:szCs w:val="48"/>
          <w:rtl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lastRenderedPageBreak/>
        <w:pict>
          <v:rect id="Rectangle 15" o:spid="_x0000_s1034" style="position:absolute;left:0;text-align:left;margin-left:91.35pt;margin-top:18.45pt;width:273.4pt;height:51.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PAJgMAAPEGAAAOAAAAZHJzL2Uyb0RvYy54bWysVV1PGzsQfb9S/4Pl97JJSAhEhAqBcnUl&#10;2qLSK54nXu+H5LVd2yGhv/6e8W5C6KVSVZWHxZ4Zn5k585HLD7vOiCcdYuvsUo5PRlJoq1zZ2nop&#10;//26en8uRUxkSzLO6qV81lF+uHr31+XWL/TENc6UOgiA2LjY+qVsUvKLooiq0R3FE+e1hbJyoaOE&#10;a6iLMtAW6J0pJqPRWbF1ofTBKR0jpLe9Ul5l/KrSKn2uqqiTMEuJ2FL+hvxd87e4uqRFHcg3rRrC&#10;oN+IoqPWwukB6pYSiU1o/wfVtSq46Kp0olxXuKpqlc45IJvx6IdsHhryOucCcqI/0BT/HKz69HQf&#10;RFuidjMpLHWo0RewRrY2WkAGgrY+LmD34O/DcIs4cra7KnT8H3mIXSb1+UCq3iWhIDydzifj87kU&#10;Crqz2Xw2PWPQ4uW1DzH9rV0n+LCUAe4zl/R0F1NvujcZKC5XrTEiuPTYpiazhPh7/iPeZKsovANR&#10;oyyOoV7fmCCeCH2wWo3wNwRRx2Pr0xlrWPLqxc1oNpreZnlqbephTucDCowpfXTlIGbwPfqAktN9&#10;7Wk+Zatf8zTOUYGJHzyx+GeewG+958K0VqCg4OgMM8NvRFRkNFd9T0OgTCr7MFZsl/JiNkFHKMJQ&#10;VoYSjp3Hg2hrKcjUmHaVQp+AM+3h8c94iw2Vumfo4u10xiD5zXTiMT53wi3FpofKqiEFYzl4nYd+&#10;aAK3STo8NOVWrM0mfCHEz7Qj/7LlVsts8AUbYZY1UL1uqzdqxAjAYG9kfEND3c9Z2LfrcdkPMeQm&#10;OAqv4LnqJ4lPabfe5UE8ZxCWrF35jOFEPHm0olerFtnfUUz3FLCmECxWb/qMT2UcauaGkxSNC9/f&#10;krM9tge0Umyx9lDQbxsKWgrzj8W4XIynU8CmfJnO5hMm5FizPtbYTXfjMFFjNJRX+cj2yeylVXDd&#10;Izb0NXuFiqyC7751hstN6tcxdrzS19fZDLvRU7qzD17tB5vr/nX3SMEPayJhwXxy+xWJUrzeFr0t&#10;18i6601yVZtXyQuvKAdfsFf76ex/A3hxH9+z1csv1dV/AAAA//8DAFBLAwQUAAYACAAAACEAwTdh&#10;yN0AAAAKAQAADwAAAGRycy9kb3ducmV2LnhtbEyPwU7DMBBE70j8g7VI3KhDoGmTxqmgUq4gUi7c&#10;nNiNI+J1ZLtp4OtZTnAczdPs23K/2JHN2ofBoYD7VQJMY+fUgL2A92N9twUWokQlR4dawJcOsK+u&#10;r0pZKHfBNz03sWc0gqGQAkyMU8F56Iy2MqzcpJG6k/NWRoq+58rLC43bkadJknErB6QLRk76YHT3&#10;2ZytgO/XrIkf7TQb+XI8dM815r5GIW5vlqcdsKiX+AfDrz6pQ0VOrTujCmykvE03hAp4yHJgBGzS&#10;fA2speYxWQOvSv7/heoHAAD//wMAUEsBAi0AFAAGAAgAAAAhALaDOJL+AAAA4QEAABMAAAAAAAAA&#10;AAAAAAAAAAAAAFtDb250ZW50X1R5cGVzXS54bWxQSwECLQAUAAYACAAAACEAOP0h/9YAAACUAQAA&#10;CwAAAAAAAAAAAAAAAAAvAQAAX3JlbHMvLnJlbHNQSwECLQAUAAYACAAAACEA4UFzwCYDAADxBgAA&#10;DgAAAAAAAAAAAAAAAAAuAgAAZHJzL2Uyb0RvYy54bWxQSwECLQAUAAYACAAAACEAwTdhyN0AAAAK&#10;AQAADwAAAAAAAAAAAAAAAACABQAAZHJzL2Rvd25yZXYueG1sUEsFBgAAAAAEAAQA8wAAAIoGAAAA&#10;AA==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087F5A" w:rsidRPr="00E7037B" w:rsidRDefault="00087F5A" w:rsidP="00087F5A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E4354"/>
                      <w:sz w:val="24"/>
                      <w:szCs w:val="24"/>
                      <w:u w:val="single"/>
                      <w:rtl/>
                      <w:lang w:bidi="ar-EG"/>
                    </w:rPr>
                  </w:pP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6-</w:t>
                  </w:r>
                  <w:r w:rsidRPr="00E7037B">
                    <w:rPr>
                      <w:rFonts w:ascii="DecoType Thuluth" w:eastAsia="Times New Roman" w:hAnsi="DecoType Thuluth" w:cs="Times New Roman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قسم ال</w:t>
                  </w: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نبات</w:t>
                  </w:r>
                  <w:r w:rsidR="006D776D"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 xml:space="preserve"> والميكروبيولوجى</w:t>
                  </w:r>
                </w:p>
                <w:p w:rsidR="00087F5A" w:rsidRDefault="00087F5A" w:rsidP="00087F5A">
                  <w:pPr>
                    <w:jc w:val="center"/>
                  </w:pPr>
                </w:p>
              </w:txbxContent>
            </v:textbox>
          </v:rect>
        </w:pict>
      </w:r>
    </w:p>
    <w:p w:rsidR="00087F5A" w:rsidRDefault="00087F5A" w:rsidP="008D19CB">
      <w:pPr>
        <w:shd w:val="clear" w:color="auto" w:fill="FFFFFF"/>
        <w:spacing w:before="100" w:beforeAutospacing="1" w:after="100" w:afterAutospacing="1" w:line="240" w:lineRule="auto"/>
        <w:rPr>
          <w:rFonts w:ascii="DecoType Thuluth" w:eastAsia="Times New Roman" w:hAnsi="DecoType Thuluth" w:cs="Times New Roman"/>
          <w:b/>
          <w:bCs/>
          <w:color w:val="C00000"/>
          <w:sz w:val="48"/>
          <w:szCs w:val="48"/>
          <w:rtl/>
        </w:rPr>
      </w:pPr>
    </w:p>
    <w:p w:rsidR="008D19CB" w:rsidRPr="002B7363" w:rsidRDefault="002072E9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 xml:space="preserve">اولا: </w:t>
      </w:r>
      <w:r w:rsidR="008D19CB"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المعمل المركزي للهندسة الوراثية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مجالات الخدمة العلمية التي يمكن أن يقدمها المعمل للمجتمع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في مجال الكشف عن أمراض النبات: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8D19CB" w:rsidRPr="002B7363" w:rsidRDefault="008D19CB" w:rsidP="00CD662D">
      <w:pPr>
        <w:pStyle w:val="ListParagraph"/>
        <w:numPr>
          <w:ilvl w:val="1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الكشف عن الأمراض الفيروسية للنبات باستخدام الإليزا وجهاز </w:t>
      </w: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>PCR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8D19CB" w:rsidRPr="002B7363" w:rsidRDefault="008D19CB" w:rsidP="00CD662D">
      <w:pPr>
        <w:pStyle w:val="ListParagraph"/>
        <w:numPr>
          <w:ilvl w:val="1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الكشف عن الأمراض البكتيرية والفطرية للنباتات.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في مجال التكنولوجيا الحيوية النباتية: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8D19CB" w:rsidRPr="002B7363" w:rsidRDefault="008D19CB" w:rsidP="00CD662D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اكثار النباتات باستخدام طرق زراعة الأنسجة.</w:t>
      </w:r>
    </w:p>
    <w:p w:rsidR="008D19CB" w:rsidRPr="002B7363" w:rsidRDefault="008D19CB" w:rsidP="00CD662D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إنتاج سلالات نباتية مقاومة للفيروسات.</w:t>
      </w:r>
    </w:p>
    <w:p w:rsidR="008D19CB" w:rsidRPr="002B7363" w:rsidRDefault="008D19CB" w:rsidP="00CD662D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استنباط سلالات مقاومة لظروف </w:t>
      </w:r>
      <w:r w:rsidR="003F0D7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الجفاف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8D19CB" w:rsidRPr="002B7363" w:rsidRDefault="008D19CB" w:rsidP="00CD662D">
      <w:pPr>
        <w:pStyle w:val="ListParagraph"/>
        <w:numPr>
          <w:ilvl w:val="1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استنباط سلالات مقاومة لظروف الملوحة.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في مجال تصوير العينات العلمية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8D19CB" w:rsidRPr="002B7363" w:rsidRDefault="008D19CB" w:rsidP="00CD662D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تصوير عينات </w:t>
      </w: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>DNA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علي خلفية من </w:t>
      </w: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>UV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في مجال البحث العلمي: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8D19CB" w:rsidRPr="002B7363" w:rsidRDefault="008D19CB" w:rsidP="00CD662D">
      <w:pPr>
        <w:pStyle w:val="ListParagraph"/>
        <w:numPr>
          <w:ilvl w:val="1"/>
          <w:numId w:val="3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تطوير الطرق الخاصة بإكثار النباتات باستخدام طرق زراعة الأنسجة والخلايا.</w:t>
      </w:r>
    </w:p>
    <w:p w:rsidR="008D19CB" w:rsidRPr="002B7363" w:rsidRDefault="008D19CB" w:rsidP="00CD662D">
      <w:pPr>
        <w:pStyle w:val="ListParagraph"/>
        <w:numPr>
          <w:ilvl w:val="1"/>
          <w:numId w:val="3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 استخدام الميكروبات للتخلص من تلوث البيئة.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يمكن للقسم تنفيذ بر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امج تدريبية فى المجالات التالية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8D19CB" w:rsidRPr="002B7363" w:rsidRDefault="008D19CB" w:rsidP="00CD662D">
      <w:pPr>
        <w:pStyle w:val="ListParagraph"/>
        <w:numPr>
          <w:ilvl w:val="1"/>
          <w:numId w:val="4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تدريب الباحثين والطلاب والخريجين علي تقنيات عزل ودراسة البروتينات.</w:t>
      </w:r>
    </w:p>
    <w:p w:rsidR="008D19CB" w:rsidRPr="002B7363" w:rsidRDefault="008D19CB" w:rsidP="00CD662D">
      <w:pPr>
        <w:pStyle w:val="ListParagraph"/>
        <w:numPr>
          <w:ilvl w:val="1"/>
          <w:numId w:val="4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تدريب الباحثين والطلاب والخريجين علي التقنيات الخاصة بجهاز </w:t>
      </w: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</w:rPr>
        <w:t>PCR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</w:t>
      </w:r>
    </w:p>
    <w:p w:rsidR="00CD662D" w:rsidRPr="002B7363" w:rsidRDefault="00CD662D" w:rsidP="00CD662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CD662D" w:rsidRPr="002B7363" w:rsidRDefault="00CD662D" w:rsidP="00CD662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8D19CB" w:rsidRPr="002B7363" w:rsidRDefault="008D19CB" w:rsidP="002072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Pr="002B7363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u w:val="single"/>
          <w:rtl/>
        </w:rPr>
        <w:t>ثانيا : المجموعة البحثية للنبات والميكروبيولوجي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مجالات الخدمة العلمية التي يمكن تقديمها عن طريق المجموعة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:-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في مجال الميكروبات: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8D19CB" w:rsidRPr="002B7363" w:rsidRDefault="008D19CB" w:rsidP="00CD662D">
      <w:pPr>
        <w:pStyle w:val="ListParagraph"/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تعريف للكائنات الدقيقة (فطريات وبكتيريا) باستخدام طرق حديثة ومتنوعة.</w:t>
      </w:r>
    </w:p>
    <w:p w:rsidR="008D19CB" w:rsidRPr="002B7363" w:rsidRDefault="008D19CB" w:rsidP="00CD662D">
      <w:pPr>
        <w:pStyle w:val="ListParagraph"/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الكشف عن السموم الميكروبية في المواد الغذائية والاعلاف الحيوانية وجميع المنتجات الزراعية.</w:t>
      </w:r>
    </w:p>
    <w:p w:rsidR="008D19CB" w:rsidRPr="002B7363" w:rsidRDefault="008D19CB" w:rsidP="00CD662D">
      <w:pPr>
        <w:pStyle w:val="ListParagraph"/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 مقاومة الميكروبات للمضادات الحيوية والعناصر الثقيلة.</w:t>
      </w:r>
    </w:p>
    <w:p w:rsidR="008D19CB" w:rsidRPr="002B7363" w:rsidRDefault="008D19CB" w:rsidP="00572517">
      <w:pPr>
        <w:pStyle w:val="ListParagraph"/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 تلوث البيئة بالميكروبات وكيفية التخلص من</w:t>
      </w:r>
      <w:r w:rsidR="00572517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ها</w:t>
      </w: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8D19CB" w:rsidRPr="002B7363" w:rsidRDefault="008D19CB" w:rsidP="00CD662D">
      <w:pPr>
        <w:pStyle w:val="ListParagraph"/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 الفلورا الميكروبيه في المياه والتربة تحت ظروف بعينها.</w:t>
      </w:r>
    </w:p>
    <w:p w:rsidR="008D19CB" w:rsidRPr="002B7363" w:rsidRDefault="008D19CB" w:rsidP="00CD662D">
      <w:pPr>
        <w:pStyle w:val="ListParagraph"/>
        <w:numPr>
          <w:ilvl w:val="1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إجراء التحليل البكتيرلوجي للعينات المأخوذة من الانسان والحيوان والتربة والمياه</w:t>
      </w:r>
      <w:r w:rsidR="007A611A"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في مجال المياه العذبة: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8D19CB" w:rsidRPr="002B7363" w:rsidRDefault="008D19CB" w:rsidP="007A611A">
      <w:pPr>
        <w:pStyle w:val="ListParagraph"/>
        <w:numPr>
          <w:ilvl w:val="1"/>
          <w:numId w:val="3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دراسة السموم الطحلبية والكشف عن تواجدها بالمياه.</w:t>
      </w:r>
    </w:p>
    <w:p w:rsidR="008D19CB" w:rsidRPr="002B7363" w:rsidRDefault="008D19CB" w:rsidP="007A611A">
      <w:pPr>
        <w:pStyle w:val="ListParagraph"/>
        <w:numPr>
          <w:ilvl w:val="1"/>
          <w:numId w:val="3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تقديم الدراسات اللازمة للكشف عن الميكروبات الممرضة في المياه العذبة.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في مجال الغذاء:</w:t>
      </w:r>
      <w:r w:rsidR="00CD662D"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-</w:t>
      </w:r>
    </w:p>
    <w:p w:rsidR="008D19CB" w:rsidRPr="002B7363" w:rsidRDefault="008D19CB" w:rsidP="00CD662D">
      <w:pPr>
        <w:pStyle w:val="ListParagraph"/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تقديم الاستشارات العلمية للصناعات الغذائية المختلفة للتأكد من خلوها من الميكروبات.</w:t>
      </w:r>
    </w:p>
    <w:p w:rsidR="008D19CB" w:rsidRPr="002B7363" w:rsidRDefault="008D19CB" w:rsidP="00CD66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  </w:t>
      </w:r>
      <w:r w:rsidRPr="002B7363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  تقديم برامج تدريبية للعاملين في القطاع الحكومي والخاص والطلاب والباحثين علي ما يلي:</w:t>
      </w:r>
    </w:p>
    <w:p w:rsidR="008D19CB" w:rsidRPr="002B7363" w:rsidRDefault="008D19CB" w:rsidP="007A611A">
      <w:pPr>
        <w:pStyle w:val="ListParagraph"/>
        <w:numPr>
          <w:ilvl w:val="1"/>
          <w:numId w:val="4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التكنولوجيا الحيوية.</w:t>
      </w:r>
    </w:p>
    <w:p w:rsidR="008D19CB" w:rsidRPr="002B7363" w:rsidRDefault="008D19CB" w:rsidP="007A611A">
      <w:pPr>
        <w:pStyle w:val="ListParagraph"/>
        <w:numPr>
          <w:ilvl w:val="1"/>
          <w:numId w:val="4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التلوث الميكروبي للغذاء.</w:t>
      </w:r>
    </w:p>
    <w:p w:rsidR="008D19CB" w:rsidRPr="002B7363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</w:t>
      </w:r>
    </w:p>
    <w:p w:rsidR="008D19CB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B736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 </w:t>
      </w:r>
    </w:p>
    <w:p w:rsidR="000C6F32" w:rsidRDefault="000C6F32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8D19CB" w:rsidRDefault="00753E4F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lastRenderedPageBreak/>
        <w:pict>
          <v:rect id="Rectangle 16" o:spid="_x0000_s1035" style="position:absolute;left:0;text-align:left;margin-left:144.3pt;margin-top:24.15pt;width:202.5pt;height:3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tbIQMAAPEGAAAOAAAAZHJzL2Uyb0RvYy54bWysVVFv0zAQfkfiP1h5Z0lKS2m1Dk2bipAG&#10;TAy056vjNJEc29ju2vHr+c5Juw6KhBB9cO2783d33/ku5+92nRYPyofWmkVWnhWZUEbaqjXrRfbt&#10;6/LV20yESKYibY1aZI8qZO8uXr4437q5GtnG6kp5ARAT5lu3yJoY3TzPg2xUR+HMOmWgrK3vKOLo&#10;13nlaQv0TuejoniTb62vnLdShQDpda/MLhJ+XSsZP9d1UFHoRYbYYlp9Wle85hfnNF97ck0rhzDo&#10;H6LoqDVweoC6pkhi49vfoLpWehtsHc+k7XJb161UKQdkUxa/ZHPXkFMpF5AT3IGm8P9g5aeHWy/a&#10;CrV7kwlDHWr0BayRWWslIANBWxfmsLtzt344BWw5213tO/5HHmKXSH08kKp2UUgIR5NpOZ2Aewnd&#10;uJyVRWI9f7rtfIjvle0EbxaZh/vEJT3chAiPMN2bDBRXy1Zr4W28b2OTWEL8Pf8Bd5JVEM6CqCKJ&#10;g1+vrrQXD4R3sFwW+HFmQF6HY+vXE9aw5NmNq2JSjK+TPLYm9jCvpwMKjCl+tNUgZvA9+oBywtN0&#10;zFZ/56lMUSHeXzyx+E+eUmoDF7o1AgXlGqNn+I4IkrTiqu9p8JRIZR/aiO0im01GExSN0JS1poht&#10;53AhmHUmSK/R7TL6PgGr28PlP/EWGqpUz9DsdDolSD6ZTjjG55dwTaHpoZJqSEEbDl6lph8St5uo&#10;/F1TbcVKb/wXQvxMO/KvWn5qiQ0+YCJMkgaq58/qRI0YARjsjbRraKj7Wxb2j+q47IcY0iM4Ci/n&#10;vuo7iXdxt9qlRpwxCEtWtnpEcyKe1FrByWWL7G8oxFvyGFMIFqM3fsZSa4ua2WGXicb6H6fkbI/p&#10;AW0mthh7KOj3DXmVCf3BoF1m5XgM2JgO48l0xIQca1bHGrPpriw6qsSDcjJt2T7qvbT2trvHhL5k&#10;r1CRkfDdP53hcBX7cYwZL9XlZTLDbHQUb8ydk/vG5rp/3d2Td8OYiBgwn+x+RKIUz6dFb8s1MvZy&#10;E23dplHyxCvKwQfM1b47+28AD+7jc7J6+lJd/AQAAP//AwBQSwMEFAAGAAgAAAAhAPhCf8TeAAAA&#10;CgEAAA8AAABkcnMvZG93bnJldi54bWxMj8FOwzAMhu9IvENkJG4s3TpVXWk6waReQXS7cEubrKnW&#10;OFWSdYWnx5zgaPvT7+8v94sd2ax9GBwKWK8SYBo7pwbsBZyO9VMOLESJSo4OtYAvHWBf3d+VslDu&#10;hh96bmLPKARDIQWYGKeC89AZbWVYuUkj3c7OWxlp9D1XXt4o3I58kyQZt3JA+mDkpA9Gd5fmagV8&#10;v2dN/Gyn2ci346F7rXHnaxTi8WF5eQYW9RL/YPjVJ3WoyKl1V1SBjQI2eZ4RKmCbp8AIyHYpLVoi&#10;19sUeFXy/xWqHwAAAP//AwBQSwECLQAUAAYACAAAACEAtoM4kv4AAADhAQAAEwAAAAAAAAAAAAAA&#10;AAAAAAAAW0NvbnRlbnRfVHlwZXNdLnhtbFBLAQItABQABgAIAAAAIQA4/SH/1gAAAJQBAAALAAAA&#10;AAAAAAAAAAAAAC8BAABfcmVscy8ucmVsc1BLAQItABQABgAIAAAAIQCfN5tbIQMAAPEGAAAOAAAA&#10;AAAAAAAAAAAAAC4CAABkcnMvZTJvRG9jLnhtbFBLAQItABQABgAIAAAAIQD4Qn/E3gAAAAoBAAAP&#10;AAAAAAAAAAAAAAAAAHsFAABkcnMvZG93bnJldi54bWxQSwUGAAAAAAQABADzAAAAhgYAAAAA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087F5A" w:rsidRPr="00E7037B" w:rsidRDefault="00087F5A" w:rsidP="00087F5A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E4354"/>
                      <w:sz w:val="24"/>
                      <w:szCs w:val="24"/>
                      <w:u w:val="single"/>
                      <w:rtl/>
                      <w:lang w:bidi="ar-EG"/>
                    </w:rPr>
                  </w:pP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7-</w:t>
                  </w:r>
                  <w:r w:rsidRPr="00E7037B">
                    <w:rPr>
                      <w:rFonts w:ascii="DecoType Thuluth" w:eastAsia="Times New Roman" w:hAnsi="DecoType Thuluth" w:cs="Times New Roman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>قسم</w:t>
                  </w:r>
                  <w:r>
                    <w:rPr>
                      <w:rFonts w:ascii="DecoType Thuluth" w:eastAsia="Times New Roman" w:hAnsi="DecoType Thuluth" w:cs="Times New Roman" w:hint="cs"/>
                      <w:b/>
                      <w:bCs/>
                      <w:color w:val="C00000"/>
                      <w:sz w:val="44"/>
                      <w:szCs w:val="44"/>
                      <w:u w:val="single"/>
                      <w:rtl/>
                    </w:rPr>
                    <w:t xml:space="preserve"> علم الحشرات</w:t>
                  </w:r>
                </w:p>
                <w:p w:rsidR="00087F5A" w:rsidRDefault="00087F5A" w:rsidP="00087F5A">
                  <w:pPr>
                    <w:jc w:val="center"/>
                  </w:pPr>
                </w:p>
              </w:txbxContent>
            </v:textbox>
          </v:rect>
        </w:pict>
      </w:r>
    </w:p>
    <w:p w:rsidR="008D19CB" w:rsidRDefault="008D19CB" w:rsidP="008D1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087F5A" w:rsidRDefault="00087F5A" w:rsidP="00087F5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DecoType Thuluth" w:eastAsia="Times New Roman" w:hAnsi="DecoType Thuluth" w:cs="Times New Roman"/>
          <w:b/>
          <w:bCs/>
          <w:color w:val="C00000"/>
          <w:sz w:val="48"/>
          <w:szCs w:val="48"/>
          <w:rtl/>
        </w:rPr>
      </w:pPr>
    </w:p>
    <w:p w:rsidR="00087F5A" w:rsidRDefault="00C26240" w:rsidP="00C45F79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C262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1-</w:t>
      </w:r>
      <w:r w:rsidR="00A07A66" w:rsidRPr="00C2016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عمل استراتيجية لمكافحة أهم الأفات الطبية والزراعية</w:t>
      </w:r>
      <w:r w:rsidR="002072E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E7F1C" w:rsidRPr="00087F5A" w:rsidRDefault="00087F5A" w:rsidP="00C45F79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2- </w:t>
      </w:r>
      <w:r w:rsidR="00EE7F1C" w:rsidRPr="00087F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حصر وتعريف الأفات الضارة بصحة الإنسان والحيوان بببئة الجامعة والمحافظة</w:t>
      </w:r>
      <w:r w:rsidR="002072E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E7F1C" w:rsidRPr="00C45F79" w:rsidRDefault="00C45F79" w:rsidP="00C45F79">
      <w:pPr>
        <w:shd w:val="clear" w:color="auto" w:fill="FFFFFF"/>
        <w:tabs>
          <w:tab w:val="left" w:pos="567"/>
          <w:tab w:val="left" w:pos="850"/>
          <w:tab w:val="left" w:pos="992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3-</w:t>
      </w:r>
      <w:r w:rsidR="00EE7F1C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حصرالأفات بالمنازل والقرى والنجوع من خلال القوافل البيئية</w:t>
      </w:r>
      <w:r w:rsidR="002072E9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E7F1C" w:rsidRPr="00C45F79" w:rsidRDefault="00C45F79" w:rsidP="00C45F79">
      <w:pPr>
        <w:shd w:val="clear" w:color="auto" w:fill="FFFFFF"/>
        <w:tabs>
          <w:tab w:val="left" w:pos="992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4-</w:t>
      </w:r>
      <w:r w:rsidR="00EE7F1C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حصر الأفات الضارة بالمحاصيل الزراعية مثل دودة ورق القطن والمن</w:t>
      </w:r>
      <w:r w:rsidR="002072E9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E7F1C" w:rsidRPr="00C45F79" w:rsidRDefault="00C45F79" w:rsidP="00C45F79">
      <w:pPr>
        <w:shd w:val="clear" w:color="auto" w:fill="FFFFFF"/>
        <w:tabs>
          <w:tab w:val="left" w:pos="567"/>
          <w:tab w:val="left" w:pos="850"/>
          <w:tab w:val="left" w:pos="992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5-</w:t>
      </w:r>
      <w:r w:rsidR="001A5063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وضع حلول لمكافحة الأفات الضارة </w:t>
      </w:r>
      <w:r w:rsidR="00EE7F1C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="003F0D76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خلال الرسائل والأبحاث العلمية </w:t>
      </w:r>
      <w:r w:rsidR="00EE7F1C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ومن خلال جمع البيانات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EE7F1C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ثم عملية التطبيق مع المتابعة والملاحظة ورفع التقارير</w:t>
      </w:r>
      <w:r w:rsidR="002072E9" w:rsidRPr="00C45F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A07A66" w:rsidRPr="00EE7F1C" w:rsidRDefault="00A07A66" w:rsidP="00EE7F1C">
      <w:pPr>
        <w:shd w:val="clear" w:color="auto" w:fill="FFFFFF"/>
        <w:tabs>
          <w:tab w:val="left" w:pos="992"/>
        </w:tabs>
        <w:spacing w:before="100" w:beforeAutospacing="1" w:after="100" w:afterAutospacing="1" w:line="48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A07A66" w:rsidRPr="00EE7F1C" w:rsidRDefault="00A07A66" w:rsidP="00EE7F1C">
      <w:pPr>
        <w:shd w:val="clear" w:color="auto" w:fill="FFFFFF"/>
        <w:tabs>
          <w:tab w:val="left" w:pos="992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A07A66" w:rsidRPr="00EE7F1C" w:rsidRDefault="00A07A66" w:rsidP="00EE7F1C">
      <w:pPr>
        <w:shd w:val="clear" w:color="auto" w:fill="FFFFFF"/>
        <w:tabs>
          <w:tab w:val="left" w:pos="992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:rsidR="00A07A66" w:rsidRPr="00EE7F1C" w:rsidRDefault="00A07A66" w:rsidP="00A07A66">
      <w:pPr>
        <w:tabs>
          <w:tab w:val="left" w:pos="850"/>
        </w:tabs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:rsidR="00A07A66" w:rsidRPr="00B67DF7" w:rsidRDefault="00A07A66" w:rsidP="00A07A66">
      <w:pPr>
        <w:tabs>
          <w:tab w:val="left" w:pos="850"/>
        </w:tabs>
        <w:spacing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7DF7" w:rsidRPr="00B67DF7" w:rsidRDefault="00B67DF7" w:rsidP="00B67DF7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bCs/>
          <w:color w:val="0E4354"/>
          <w:sz w:val="28"/>
          <w:szCs w:val="28"/>
          <w:u w:val="single"/>
        </w:rPr>
      </w:pPr>
    </w:p>
    <w:p w:rsidR="00B67DF7" w:rsidRDefault="00B67DF7" w:rsidP="00B67DF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67DF7" w:rsidRPr="00494E87" w:rsidRDefault="00B67DF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494E87" w:rsidRPr="00494E87" w:rsidRDefault="00494E8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494E87" w:rsidRDefault="00494E87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A44ED" w:rsidRDefault="005A44ED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A44ED" w:rsidRDefault="005A44ED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A44ED" w:rsidRDefault="005A44ED" w:rsidP="00AF161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143B38" w:rsidRPr="00143B38" w:rsidRDefault="00143B38" w:rsidP="00143B38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143B38" w:rsidRDefault="00143B38" w:rsidP="00143B38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143B38" w:rsidRDefault="00753E4F" w:rsidP="00143B38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color w:val="0E4354"/>
          <w:sz w:val="24"/>
          <w:szCs w:val="24"/>
          <w:u w:val="single"/>
          <w:rtl/>
        </w:rPr>
        <w:pict>
          <v:roundrect id="Rounded Rectangle 6" o:spid="_x0000_s1042" style="position:absolute;left:0;text-align:left;margin-left:32.25pt;margin-top:2.3pt;width:440.4pt;height:334.9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0VhdQIAAOAEAAAOAAAAZHJzL2Uyb0RvYy54bWysVEtvGjEQvlfqf7B8b3ahQAFliWgQVaUo&#10;QUmqnAev9yH51bFhSX99x95NgtKeqnIwM57xPL75Zi+vTlqxo0TfWlPw0UXOmTTClq2pC/7jcftp&#10;zpkPYEpQ1siCP0vPr1YfP1x2binHtrGqlMgoiPHLzhW8CcEts8yLRmrwF9ZJQ8bKooZAKtZZidBR&#10;dK2ycZ7Pss5i6dAK6T3dbnojX6X4VSVFuKsqLwNTBafaQjoxnft4ZqtLWNYIrmnFUAb8QxUaWkNJ&#10;X0NtIAA7YPtHKN0KtN5W4UJYndmqaoVMPVA3o/xdNw8NOJl6IXC8e4XJ/7+w4va4Q9aWBZ9xZkDT&#10;iO7twZSyZPcEHphaSTaLMHXOL8n7we1w0DyJsedThTr+UzfslKB9foVWngITdDmdLj7nc5qAINt4&#10;Mc9niwR+9vbcoQ/fpNUsCgXHWEasIeEKxxsfKC/5v/jFlMZuW6XSEJVhHYWeTvKYBYhLlYJAonbU&#10;nTc1Z6BqIqkImEJ6q9oyPo+BPNb7a4XsCESUyXY++rrpnRooZX87zekXkaAaBvdePo8Ti9uAb/on&#10;KcXwRJmYRyZODr1ESHsQo7S35TPNAm1PUu/EtqVoN+DDDpBYSX3RpoU7OiplqVk7SJw1Fn/97T76&#10;E1nIyllHLCcgfh4AJWfquyEaLUaTSVyLpEymX8ak4Lllf24xB31tCZ8R7bQTSYz+Qb3cVmj1Ey3k&#10;OmYlExhBuXvIB+U69NtHKy3kep3caBUchBvz4EQMHnGKOD6engDdQIdATLq1LxsBy3eE6H17SqwP&#10;wVZtYssbrjSqqNAapaENKx/39FxPXm8fptVvAAAA//8DAFBLAwQUAAYACAAAACEAllUxxOAAAAAJ&#10;AQAADwAAAGRycy9kb3ducmV2LnhtbEyP0U6DQBRE3038h8018c0ua6GtyKUxRhOjJq3UD7iFFUjZ&#10;u4TdAv6965M+TmYycybbzqYTox5caxlBLSIQmktbtVwjfB6ebzYgnCeuqLOsEb61g21+eZFRWtmJ&#10;P/RY+FqEEnYpITTe96mUrmy0IbewvebgfdnBkA9yqGU10BTKTSdvo2glDbUcFhrq9WOjy1NxNggv&#10;y9Pb+zTuXqWj9qnfrPe74rBHvL6aH+5BeD37vzD84gd0yAPT0Z65cqJDWMVJSCLEag0i+HdxsgRx&#10;REiUUiDzTP5/kP8AAAD//wMAUEsBAi0AFAAGAAgAAAAhALaDOJL+AAAA4QEAABMAAAAAAAAAAAAA&#10;AAAAAAAAAFtDb250ZW50X1R5cGVzXS54bWxQSwECLQAUAAYACAAAACEAOP0h/9YAAACUAQAACwAA&#10;AAAAAAAAAAAAAAAvAQAAX3JlbHMvLnJlbHNQSwECLQAUAAYACAAAACEA7NNFYXUCAADgBAAADgAA&#10;AAAAAAAAAAAAAAAuAgAAZHJzL2Uyb0RvYy54bWxQSwECLQAUAAYACAAAACEAllUxxOAAAAAJAQAA&#10;DwAAAAAAAAAAAAAAAADPBAAAZHJzL2Rvd25yZXYueG1sUEsFBgAAAAAEAAQA8wAAANwFAAAAAA==&#10;" filled="f" strokecolor="#385d8a" strokeweight="2pt"/>
        </w:pict>
      </w:r>
      <w:r>
        <w:rPr>
          <w:rFonts w:ascii="Times New Roman" w:eastAsia="Times New Roman" w:hAnsi="Times New Roman" w:cs="Times New Roman"/>
          <w:noProof/>
          <w:color w:val="0E4354"/>
          <w:sz w:val="24"/>
          <w:szCs w:val="24"/>
          <w:u w:val="single"/>
          <w:rtl/>
        </w:rPr>
        <w:pict>
          <v:oval id="Oval 18" o:spid="_x0000_s1036" style="position:absolute;left:0;text-align:left;margin-left:57.35pt;margin-top:26.6pt;width:396.8pt;height:285.5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xEJAMAAOYGAAAOAAAAZHJzL2Uyb0RvYy54bWysVd9v2jAQfp+0/8Hy+5qEQFpQaYWoMk3q&#10;2mrt1OfDcYglx/ZsU+j++p3tQOnK07SX4Pvpu+98H5fXu16SF26d0GpOi7OcEq6YboRaz+nPp/rL&#10;BSXOg2pAasXn9JU7en31+dPl1sz4SHdaNtwSTKLcbGvmtPPezLLMsY734M604QqNrbY9eBTtOmss&#10;bDF7L7NRnlfZVtvGWM24c6i9SUZ6FfO3LWf+vm0d90TOKdbm49fG7yp8s6tLmK0tmE6woQz4hyp6&#10;EAovPaS6AQ9kY8WHVL1gVjvd+jOm+0y3rWA89oDdFPlf3Tx2YHjsBcFx5gCT+39p2d3LgyWiwdnh&#10;pBT0OKP7F5AERcRma9wMXR7Ngx0kh8fQ6K61ffjFFsgu4vl6wJPvPGGonOTltKwQdoa2UVUVeX4e&#10;smZv4cY6/5XrnoTDnHIphXGhZ5jBy63zyXvvNSDc1EJKYrV/Fr6LIGH5CX6HMdHLEaMRpzyqnV2v&#10;ltISbGxO67osp9OhjrU79i4meX4yoqrK8mRECDgZUdeoT9W/v+Mcn+2JiLxYnF/UJyMQtpMhZVlV&#10;9XEI4rreAyCFIhCWsKjChXglcQwkx0kf6rIQkQwISEW2czqdjCY4LcBFbCV4PPYGA5xaUwJyjRvO&#10;vE2IaikOwe/gXeaTfHyTnDpoeAJ9GpFFPGDmwH/XTVIX6HzAaUgT34c7zh/GfwOuSzHRNAAlVcjI&#10;46IPk9cbz+1j12zJSm7sD8D6x6n/RoQnFtGgpBHIApNoQWjev6VT4wkpkh6k6SCVUl4EZZrycfWH&#10;GmIvR+VlYaHSCoWT3612aflilqBa6eYVNxILCoMizrBaYPu34PwDWOQmVCLf+nv8tFLj0PRwoqTT&#10;9vcpffBHykArJVvkOpzorw1YTon8pnBJpsV4jGl9FMYTfKGIyLFldWxRm36pcY+KWF08Bn8v99rW&#10;6v4ZaXkRbkUTKIZ3p7czCEufOBiJnfHFIrohIRrwt+rRsP06h8E/7Z7BmoEfPFLLnd7z4geOSL7h&#10;SSi92Hjdikggb7jiPIKAZBonMxB/YOtjOXq9/T1d/QEAAP//AwBQSwMEFAAGAAgAAAAhADN1gkXf&#10;AAAACgEAAA8AAABkcnMvZG93bnJldi54bWxMj01PwzAMhu9I/IfISNxYslHGVppOMMGFE/uAc9qY&#10;tlrjVE26dfv1mBPc/MqPXj/OVqNrxRH70HjSMJ0oEEiltw1VGva7t7sFiBANWdN6Qg1nDLDKr68y&#10;k1p/og0et7ESXEIhNRrqGLtUylDW6EyY+A6Jd9++dyZy7Ctpe3PictfKmVJz6UxDfKE2Ha5rLA/b&#10;wWkozh8v68PmPfmM+52N8jJcXr8GrW9vxucnEBHH+AfDrz6rQ85OhR/IBtFyniaPjPKgHkAwsFSL&#10;exCFhmS2nIPMM/n/hfwHAAD//wMAUEsBAi0AFAAGAAgAAAAhALaDOJL+AAAA4QEAABMAAAAAAAAA&#10;AAAAAAAAAAAAAFtDb250ZW50X1R5cGVzXS54bWxQSwECLQAUAAYACAAAACEAOP0h/9YAAACUAQAA&#10;CwAAAAAAAAAAAAAAAAAvAQAAX3JlbHMvLnJlbHNQSwECLQAUAAYACAAAACEANMBsRCQDAADmBgAA&#10;DgAAAAAAAAAAAAAAAAAuAgAAZHJzL2Uyb0RvYy54bWxQSwECLQAUAAYACAAAACEAM3WCRd8AAAAK&#10;AQAADwAAAAAAAAAAAAAAAAB+BQAAZHJzL2Rvd25yZXYueG1sUEsFBgAAAAAEAAQA8wAAAIoGAAAA&#10;AA==&#10;" fillcolor="#f39" strokecolor="#be4b48">
            <v:fill color2="#36f" rotate="t" angle="180" colors="0 #f39;9830f #f63;.5 yellow;47186f #01a78f;1 #36f" focus="100%" type="gradient">
              <o:fill v:ext="view" type="gradientUnscaled"/>
            </v:fill>
            <v:shadow on="t" color="black" opacity="24903f" origin=",.5" offset="0,.55556mm"/>
            <v:textbox>
              <w:txbxContent>
                <w:p w:rsidR="002350C4" w:rsidRDefault="002350C4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sz w:val="52"/>
                      <w:szCs w:val="52"/>
                      <w:rtl/>
                    </w:rPr>
                  </w:pPr>
                </w:p>
                <w:p w:rsidR="00C26240" w:rsidRPr="00C26240" w:rsidRDefault="00C26240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sz w:val="52"/>
                      <w:szCs w:val="52"/>
                      <w:rtl/>
                    </w:rPr>
                  </w:pPr>
                  <w:r w:rsidRPr="00C26240"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sz w:val="52"/>
                      <w:szCs w:val="52"/>
                      <w:rtl/>
                    </w:rPr>
                    <w:t>الخدمات المتوفره</w:t>
                  </w:r>
                </w:p>
                <w:p w:rsidR="00C26240" w:rsidRPr="00A31FDB" w:rsidRDefault="00C26240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FF0000"/>
                      <w:sz w:val="52"/>
                      <w:szCs w:val="52"/>
                      <w:rtl/>
                    </w:rPr>
                  </w:pPr>
                  <w:r w:rsidRPr="00A31FDB"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color w:val="FF0000"/>
                      <w:sz w:val="52"/>
                      <w:szCs w:val="52"/>
                      <w:rtl/>
                    </w:rPr>
                    <w:t>بالوحدات</w:t>
                  </w:r>
                </w:p>
                <w:p w:rsidR="00C26240" w:rsidRPr="00A31FDB" w:rsidRDefault="00C26240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00B050"/>
                      <w:sz w:val="52"/>
                      <w:szCs w:val="52"/>
                      <w:rtl/>
                    </w:rPr>
                  </w:pPr>
                  <w:r w:rsidRPr="00A31FDB">
                    <w:rPr>
                      <w:rFonts w:asciiTheme="majorBidi" w:eastAsia="Times New Roman" w:hAnsiTheme="majorBidi" w:cstheme="majorBidi" w:hint="cs"/>
                      <w:b/>
                      <w:bCs/>
                      <w:caps/>
                      <w:color w:val="00B050"/>
                      <w:sz w:val="52"/>
                      <w:szCs w:val="52"/>
                      <w:rtl/>
                    </w:rPr>
                    <w:t>ذات الطابع الخاص</w:t>
                  </w:r>
                </w:p>
                <w:p w:rsidR="00C26240" w:rsidRPr="00CD5C6F" w:rsidRDefault="00C26240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008000"/>
                      <w:sz w:val="72"/>
                      <w:szCs w:val="72"/>
                      <w:lang w:bidi="ar-EG"/>
                    </w:rPr>
                  </w:pPr>
                </w:p>
                <w:p w:rsidR="00C26240" w:rsidRPr="00CD5C6F" w:rsidRDefault="00C26240" w:rsidP="00C26240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aps/>
                      <w:color w:val="008000"/>
                      <w:sz w:val="72"/>
                      <w:szCs w:val="72"/>
                    </w:rPr>
                  </w:pPr>
                </w:p>
              </w:txbxContent>
            </v:textbox>
          </v:oval>
        </w:pict>
      </w:r>
    </w:p>
    <w:p w:rsidR="00AD6E28" w:rsidRPr="00143B38" w:rsidRDefault="00AD6E28" w:rsidP="00143B38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D6E28" w:rsidRDefault="00AD6E28" w:rsidP="00CF00FF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bidi="ar-EG"/>
        </w:rPr>
      </w:pPr>
    </w:p>
    <w:p w:rsidR="00143B38" w:rsidRPr="00143B38" w:rsidRDefault="00143B38" w:rsidP="00143B38">
      <w:pPr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</w:p>
    <w:p w:rsidR="00143B38" w:rsidRPr="00143B38" w:rsidRDefault="00143B38" w:rsidP="00143B38">
      <w:pPr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</w:p>
    <w:p w:rsidR="00143B38" w:rsidRPr="00143B38" w:rsidRDefault="00143B38" w:rsidP="00143B38">
      <w:pPr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</w:p>
    <w:p w:rsidR="00143B38" w:rsidRDefault="00143B38" w:rsidP="00143B38">
      <w:pPr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</w:p>
    <w:p w:rsidR="005A44ED" w:rsidRDefault="00143B38" w:rsidP="00143B38">
      <w:pPr>
        <w:tabs>
          <w:tab w:val="left" w:pos="3195"/>
        </w:tabs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  <w:r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  <w:tab/>
      </w:r>
    </w:p>
    <w:p w:rsidR="00143B38" w:rsidRDefault="00143B38" w:rsidP="00143B38">
      <w:pPr>
        <w:tabs>
          <w:tab w:val="left" w:pos="3195"/>
        </w:tabs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</w:p>
    <w:p w:rsidR="00C26240" w:rsidRDefault="00C26240" w:rsidP="00143B38">
      <w:pPr>
        <w:tabs>
          <w:tab w:val="left" w:pos="3195"/>
        </w:tabs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</w:p>
    <w:p w:rsidR="00C26240" w:rsidRDefault="00C26240" w:rsidP="00143B38">
      <w:pPr>
        <w:tabs>
          <w:tab w:val="left" w:pos="3195"/>
        </w:tabs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</w:p>
    <w:p w:rsidR="00C26240" w:rsidRDefault="00C26240" w:rsidP="00143B38">
      <w:pPr>
        <w:tabs>
          <w:tab w:val="left" w:pos="3195"/>
        </w:tabs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</w:p>
    <w:p w:rsidR="00C26240" w:rsidRDefault="00753E4F" w:rsidP="00143B38">
      <w:pPr>
        <w:tabs>
          <w:tab w:val="left" w:pos="3195"/>
        </w:tabs>
        <w:rPr>
          <w:rFonts w:ascii="Times New Roman" w:eastAsia="Times New Roman" w:hAnsi="Times New Roman" w:cs="Times New Roman"/>
          <w:sz w:val="56"/>
          <w:szCs w:val="56"/>
          <w:rtl/>
          <w:lang w:bidi="ar-EG"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pict>
          <v:rect id="Rectangle 19" o:spid="_x0000_s1037" style="position:absolute;left:0;text-align:left;margin-left:140.1pt;margin-top:3pt;width:202.5pt;height:33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8bIgMAAPIGAAAOAAAAZHJzL2Uyb0RvYy54bWysVVFv2jAQfp+0/2DlfU1CoRRUWlUgpkld&#10;W5VOfT4ch0RybM82he7X77MTKO2oNE3jwdh35+/uvvNdLq62jWTPwrpaq0mSn2QJE4rrolarSfLj&#10;cf7lPGHOkypIaiUmyYtwydXl508XGzMWPV1pWQjLAKLceGMmSeW9Gaep45VoyJ1oIxSUpbYNeRzt&#10;Ki0sbYDeyLSXZWfpRtvCWM2Fc5DOWmVyGfHLUnB/V5ZOeCYnCWLzcbVxXYY1vbyg8cqSqWrehUH/&#10;EEVDtYLTPdSMPLG1rf+AamputdOlP+G6SXVZ1lzEHJBNnr3LZlGRETEXkOPMnib3/2D57fO9ZXWB&#10;2o0SpqhBjR7AGqmVFAwyELQxbgy7hbm33clhG7LdlrYJ/8iDbSOpL3tSxdYzDmFvMMyHA3DPoevn&#10;ozyLrKevt411/qvQDQubSWLhPnJJzzfOwyNMdyYdxcW8lpJZ7Z9qX0WWEH/Lv8OdaOWY0SAqi2Jn&#10;V8uptOyZ8A7m8wy/kBmQV+7Q+nQQNEHy5sY0G2T9WZT7WvkW5nTYocCY/HdddOIAvkPvUI54GvaD&#10;1d95ymNUiPedpyD+yFNMreNC1oqhoODoDD0T7jDHSYpQ9R0NliKpwYdUbDNJRoPeAEUjNGUpyWPb&#10;GFxwapUwkit0O/e2TUDLen/5I95cRYVoGRodTycHyUfTcYf44SXMyFUtVFR1KUgVghex6bvE9doL&#10;u6iKDVvKtX0gxB9oR/5FHZ5aZCMcMBEGUQPV22d1pEYBARjBG0lTUVf38yBsH9Vh2fcxxEdwEF4a&#10;+qrtpLDz2+W2bcRYkyBa6uIF3YmAYm85w+c10r8h5+/JYk4hWsxef4ellBpF090uYZW2v47Jgz3G&#10;B7QJ22DuoaI/12RFwuQ3hX4Z5f0+YH089AfDXmDkULM81Kh1M9VoqRwvyvC4DfZe7qSl1c0TRvR1&#10;8AoVKQ7f7dvpDlPfzmMMeS6ur6MZhqMhf6MWhu86OxT+cftE1nRzwmPC3OrdjEQt3o6L1jYUSenr&#10;tddlHWfJK6+oRzhgsLbt2X4EwuQ+PEer10/V5W8AAAD//wMAUEsDBBQABgAIAAAAIQA9oYHt2wAA&#10;AAgBAAAPAAAAZHJzL2Rvd25yZXYueG1sTI8xT8MwFIR3JP6D9ZDYqN1IhBDiVFApK4i0C5sTmzhq&#10;/BzZbhr49TwmGE93uvuu2q1uYosJcfQoYbsRwAz2Xo84SDgemrsCWEwKtZo8GglfJsKuvr6qVKn9&#10;Bd/N0qaBUQnGUkmwKc0l57G3xqm48bNB8j59cCqRDAPXQV2o3E08EyLnTo1IC1bNZm9Nf2rPTsL3&#10;W96mj25erHo97PuXBh9Dg1Le3qzPT8CSWdNfGH7xCR1qYur8GXVkk4SsEBlFJeR0ify8uCfdSXjI&#10;BPC64v8P1D8AAAD//wMAUEsBAi0AFAAGAAgAAAAhALaDOJL+AAAA4QEAABMAAAAAAAAAAAAAAAAA&#10;AAAAAFtDb250ZW50X1R5cGVzXS54bWxQSwECLQAUAAYACAAAACEAOP0h/9YAAACUAQAACwAAAAAA&#10;AAAAAAAAAAAvAQAAX3JlbHMvLnJlbHNQSwECLQAUAAYACAAAACEAUBF/GyIDAADyBgAADgAAAAAA&#10;AAAAAAAAAAAuAgAAZHJzL2Uyb0RvYy54bWxQSwECLQAUAAYACAAAACEAPaGB7dsAAAAIAQAADwAA&#10;AAAAAAAAAAAAAAB8BQAAZHJzL2Rvd25yZXYueG1sUEsFBgAAAAAEAAQA8wAAAIQGAAAAAA==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C26240" w:rsidRPr="00756052" w:rsidRDefault="00C26240" w:rsidP="00C2624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</w:pPr>
                  <w:r w:rsidRPr="00756052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  <w:t>1-وحدة البيولوجيا الجزيئيه</w:t>
                  </w:r>
                </w:p>
                <w:p w:rsidR="00C26240" w:rsidRDefault="00C26240" w:rsidP="00C26240">
                  <w:pPr>
                    <w:jc w:val="center"/>
                  </w:pPr>
                </w:p>
              </w:txbxContent>
            </v:textbox>
          </v:rect>
        </w:pict>
      </w:r>
    </w:p>
    <w:p w:rsidR="00467FEC" w:rsidRPr="00467FEC" w:rsidRDefault="00467FEC" w:rsidP="00AD6E28">
      <w:pPr>
        <w:numPr>
          <w:ilvl w:val="0"/>
          <w:numId w:val="20"/>
        </w:num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اجراء تحاليل استخلاص وتنقية الحامض النووى </w:t>
      </w:r>
      <w:r w:rsidRPr="00467F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DNA </w:t>
      </w: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من عينات نباتية وحيوانيه وميكروبيه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Pr="00467FEC" w:rsidRDefault="00467FEC" w:rsidP="00AD6E28">
      <w:pPr>
        <w:numPr>
          <w:ilvl w:val="0"/>
          <w:numId w:val="20"/>
        </w:num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اجراء تحاليل استخلاص وتنقية</w:t>
      </w:r>
      <w:r w:rsidRPr="00467FEC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RNA </w:t>
      </w: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من عينات نباتية وحيوانية وميكروبية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Pr="00467FEC" w:rsidRDefault="00467FEC" w:rsidP="00AD6E28">
      <w:pPr>
        <w:numPr>
          <w:ilvl w:val="0"/>
          <w:numId w:val="20"/>
        </w:num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اجراء تحاليل استخلاص وتنقية البروتينات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Pr="00467FEC" w:rsidRDefault="00467FEC" w:rsidP="00AD6E28">
      <w:pPr>
        <w:numPr>
          <w:ilvl w:val="0"/>
          <w:numId w:val="20"/>
        </w:num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اجراء تحاليل </w:t>
      </w:r>
      <w:r w:rsidRPr="00467FEC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>PCR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Pr="00467FEC" w:rsidRDefault="00467FEC" w:rsidP="00AD6E28">
      <w:pPr>
        <w:numPr>
          <w:ilvl w:val="0"/>
          <w:numId w:val="20"/>
        </w:num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اجراء تحاليل البصمه الوراثيه الجزيئيه المختلفه </w:t>
      </w:r>
      <w:r w:rsidRPr="00467FEC">
        <w:rPr>
          <w:rFonts w:ascii="Times New Roman" w:eastAsia="Calibri" w:hAnsi="Times New Roman" w:cs="Times New Roman"/>
          <w:b/>
          <w:bCs/>
          <w:sz w:val="28"/>
          <w:szCs w:val="28"/>
        </w:rPr>
        <w:t>ISSR, RADP, R</w:t>
      </w:r>
      <w:r w:rsidRPr="00467FEC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>F</w:t>
      </w:r>
      <w:r w:rsidRPr="00467FEC">
        <w:rPr>
          <w:rFonts w:ascii="Times New Roman" w:eastAsia="Calibri" w:hAnsi="Times New Roman" w:cs="Times New Roman"/>
          <w:b/>
          <w:bCs/>
          <w:sz w:val="28"/>
          <w:szCs w:val="28"/>
        </w:rPr>
        <w:t>LP, AFLP, SSR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Pr="00467FEC" w:rsidRDefault="00467FEC" w:rsidP="00AD6E28">
      <w:pPr>
        <w:numPr>
          <w:ilvl w:val="0"/>
          <w:numId w:val="20"/>
        </w:num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اجراء التفريد الكهربى للاحماض النوويه والبروتينات (اكريلاميد واجاروز)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Pr="00467FEC" w:rsidRDefault="00467FEC" w:rsidP="00AD6E28">
      <w:pPr>
        <w:numPr>
          <w:ilvl w:val="0"/>
          <w:numId w:val="20"/>
        </w:num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اجراء تحاليل وتوثيق الجيل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Pr="00467FEC" w:rsidRDefault="00467FEC" w:rsidP="00AD6E28">
      <w:pPr>
        <w:numPr>
          <w:ilvl w:val="0"/>
          <w:numId w:val="20"/>
        </w:num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اجراء تحاليل التشخيص الجزيئى للامراض الميكروبيه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Pr="00467FEC" w:rsidRDefault="00467FEC" w:rsidP="00AD6E28">
      <w:pPr>
        <w:numPr>
          <w:ilvl w:val="0"/>
          <w:numId w:val="20"/>
        </w:numPr>
        <w:spacing w:line="360" w:lineRule="auto"/>
        <w:ind w:right="-426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اجراء اختبارات التعريف الميكر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و</w:t>
      </w: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بيولوجيه التقليديه للميكروبات وباستخدام تقنيات البيولوجيا الجزيئيه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Default="00467FEC" w:rsidP="00467FEC">
      <w:pPr>
        <w:numPr>
          <w:ilvl w:val="0"/>
          <w:numId w:val="20"/>
        </w:numPr>
        <w:tabs>
          <w:tab w:val="left" w:pos="793"/>
        </w:tabs>
        <w:spacing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عقد دورات تدريبيه متخصصه فى مجالات التقنيه الحيويه الميكروبيه المختلفه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2B7363" w:rsidRDefault="00753E4F" w:rsidP="002B7363">
      <w:pPr>
        <w:tabs>
          <w:tab w:val="left" w:pos="793"/>
        </w:tabs>
        <w:spacing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pict>
          <v:rect id="Rectangle 20" o:spid="_x0000_s1038" style="position:absolute;left:0;text-align:left;margin-left:128.55pt;margin-top:13.2pt;width:224.1pt;height:42.9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qEJAMAAPIGAAAOAAAAZHJzL2Uyb0RvYy54bWysVd9P2zAQfp+0/8Hy+0hbEqAVBSFQp0kM&#10;EDDxfHWcJpJje7ZLy/76fXbSUliRpmk8BPvu/N3ddz96er5uFXuWzjdGT/nwYMCZ1MKUjV5M+Y/H&#10;2ZcTznwgXZIyWk75i/T8/Ozzp9OVnciRqY0qpWMA0X6yslNeh2AnWeZFLVvyB8ZKDWVlXEsBV7fI&#10;SkcroLcqGw0GR9nKuNI6I6T3kF51Sn6W8KtKinBbVV4GpqYcsYX0dek7j9/s7JQmC0e2bkQfBv1D&#10;FC01Gk63UFcUiC1d8wdU2whnvKnCgTBtZqqqETLlgGyGg3fZPNRkZcoF5Hi7pcn/P1hx83znWFNO&#10;+Qj0aGpRo3uwRnqhJIMMBK2sn8Duwd65/uZxjNmuK9fG/8iDrROpL1tS5TowAeHoJC/G+YgzAV2R&#10;58VhAs1eX1vnw1dpWhYPU+7gPnFJz9c+wCNMNyY9xeWsUYo5E56aUCeW0Hsd/x5vkpVn1oCoQRJ7&#10;t5hfKseeCX0wmw3wFzMD8sLvWh8WURMlb15cDopBfpXkodGhgzk87lFgTOG7KXtxBN+g9yh7PB3n&#10;0ervPA1TVIj3naco/shTSq3nQjWaoaDg6AgzE98wL0hJVH24ocFRIjX6UJqtpnxcjAoUjTCUlaKA&#10;Y2vxwOsFZ6QWmHYRXJeAUc328Ue8+ZpK2TE03p/OECTvTcfv4sdOuCJfd1BJ1aegdAxepqHvEzfL&#10;IN1DXa7YXC3dPSH+SDvyL5vYaomNeMFGKJIGqrdttadGEQEY0RspW1Nf95Mo7Jpqt+zbGFIT7ISX&#10;xbnqJimewnq+ToM4HEWUKJqb8gXTiYDSbHkrZg3SvyYf7shhTyFa7N5wi0+lDIpm+hNntXG/9smj&#10;PdYHtJytsPdQ0Z9LcpIz9U1jXsbDPAdsSJe8OI5rwe1q5rsavWwvDUZqiI6yIh2jfVAbaeVM+4QV&#10;fRG9QkVawHfXO/3lMnT7GEteyIuLZIblaClc6wcrNpMdC/+4fiJn+z0RsGFuzGZHohZv10VnG4uk&#10;zcUymKpJu+SVV9QjXrBYu/HsfgTi5t69J6vXn6qz3wAAAP//AwBQSwMEFAAGAAgAAAAhALOJ7bXe&#10;AAAACgEAAA8AAABkcnMvZG93bnJldi54bWxMj8FOwzAMhu9IvENkJG4sbWEdK00nmNQriI4Lt7TJ&#10;morGqZKsKzw95sRutvzp9/eXu8WObNY+DA4FpKsEmMbOqQF7AR+H+u4RWIgSlRwdagHfOsCuur4q&#10;ZaHcGd/13MSeUQiGQgowMU4F56Ez2sqwcpNGuh2dtzLS6nuuvDxTuB15liQ5t3JA+mDkpPdGd1/N&#10;yQr4ecub+NlOs5Gvh333UuPW1yjE7c3y/AQs6iX+w/CnT+pQkVPrTqgCGwVk601KKA35AzACNsn6&#10;HlhLZJplwKuSX1aofgEAAP//AwBQSwECLQAUAAYACAAAACEAtoM4kv4AAADhAQAAEwAAAAAAAAAA&#10;AAAAAAAAAAAAW0NvbnRlbnRfVHlwZXNdLnhtbFBLAQItABQABgAIAAAAIQA4/SH/1gAAAJQBAAAL&#10;AAAAAAAAAAAAAAAAAC8BAABfcmVscy8ucmVsc1BLAQItABQABgAIAAAAIQAJg3qEJAMAAPIGAAAO&#10;AAAAAAAAAAAAAAAAAC4CAABkcnMvZTJvRG9jLnhtbFBLAQItABQABgAIAAAAIQCzie213gAAAAoB&#10;AAAPAAAAAAAAAAAAAAAAAH4FAABkcnMvZG93bnJldi54bWxQSwUGAAAAAAQABADzAAAAiQYAAAAA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2B7363" w:rsidRPr="00756052" w:rsidRDefault="002B7363" w:rsidP="002B73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756052">
                    <w:rPr>
                      <w:rFonts w:ascii="Times New Roman" w:eastAsia="Calibri" w:hAnsi="Times New Roman" w:cs="Times New Roman" w:hint="cs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  <w:t>2-</w:t>
                  </w:r>
                  <w:r w:rsidRPr="00756052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  <w:t xml:space="preserve">وحدة </w:t>
                  </w:r>
                  <w:r w:rsidRPr="00756052">
                    <w:rPr>
                      <w:rFonts w:ascii="Times New Roman" w:eastAsia="Calibri" w:hAnsi="Times New Roman" w:cs="Times New Roman" w:hint="cs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  <w:t xml:space="preserve">تسويق البحوث </w:t>
                  </w:r>
                  <w:r>
                    <w:rPr>
                      <w:rFonts w:ascii="Times New Roman" w:eastAsia="Calibri" w:hAnsi="Times New Roman" w:cs="Times New Roman" w:hint="cs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  <w:lang w:bidi="ar-EG"/>
                    </w:rPr>
                    <w:t>ا</w:t>
                  </w:r>
                  <w:r w:rsidRPr="00756052">
                    <w:rPr>
                      <w:rFonts w:ascii="Times New Roman" w:eastAsia="Calibri" w:hAnsi="Times New Roman" w:cs="Times New Roman" w:hint="cs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  <w:t>لعلمية</w:t>
                  </w:r>
                </w:p>
                <w:p w:rsidR="00C26240" w:rsidRDefault="00C26240" w:rsidP="00C26240">
                  <w:pPr>
                    <w:jc w:val="center"/>
                  </w:pPr>
                </w:p>
              </w:txbxContent>
            </v:textbox>
          </v:rect>
        </w:pict>
      </w:r>
    </w:p>
    <w:p w:rsidR="002B7363" w:rsidRPr="00467FEC" w:rsidRDefault="002B7363" w:rsidP="002B7363">
      <w:pPr>
        <w:tabs>
          <w:tab w:val="left" w:pos="793"/>
        </w:tabs>
        <w:spacing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7FEC" w:rsidRPr="00467FEC" w:rsidRDefault="00467FEC" w:rsidP="00467FEC">
      <w:pPr>
        <w:rPr>
          <w:rFonts w:ascii="Calibri" w:eastAsia="Calibri" w:hAnsi="Calibri" w:cs="Arial"/>
        </w:rPr>
      </w:pPr>
    </w:p>
    <w:p w:rsidR="00AF58E8" w:rsidRDefault="00AF58E8" w:rsidP="00BD36BC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1- تشجيع الباحثين وتقديم كافة التسهيلات لهم لعمل ابحاث تطبيقية لخدمة المجتمع</w:t>
      </w:r>
      <w:r w:rsidR="000C6F3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AF58E8" w:rsidRDefault="00AF58E8" w:rsidP="00BD36BC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2- تبنى المشاريع البحثية</w:t>
      </w:r>
      <w:r w:rsidR="000C6F3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AF58E8" w:rsidRDefault="00AF58E8" w:rsidP="00BD36BC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3- 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إقامة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ورش عمل بين الكلية والجهات المستفيدة</w:t>
      </w:r>
      <w:r w:rsidR="000C6F3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AF58E8" w:rsidRDefault="00AF58E8" w:rsidP="00EB573D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4- إنشاء قاعدة بيانات عن الإنتاج العلمى</w:t>
      </w:r>
      <w:r w:rsidR="000C6F3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143B38" w:rsidRDefault="00AF58E8" w:rsidP="00AD6E28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5- </w:t>
      </w: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تسويق الأبحاث العلمية لتلبية احتياجات المجتمع</w:t>
      </w:r>
      <w:r w:rsidR="000C6F3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EB573D" w:rsidRDefault="00EB573D" w:rsidP="00AD6E28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EB573D" w:rsidRDefault="00EB573D" w:rsidP="00AD6E28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EB573D" w:rsidRDefault="00753E4F" w:rsidP="00AD6E28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rtl/>
        </w:rPr>
        <w:lastRenderedPageBreak/>
        <w:pict>
          <v:rect id="Rectangle 21" o:spid="_x0000_s1046" style="position:absolute;left:0;text-align:left;margin-left:149.65pt;margin-top:14.55pt;width:202.5pt;height:33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XoBJwMAAPIGAAAOAAAAZHJzL2Uyb0RvYy54bWysVVFv4zYMfh+w/yDofbWdJpdr0PRQtMgw&#10;oLsrrjf0mZHl2IAsaZLSpPv1+yg7aXrLAcOwPCgSSX0kP4r09ad9b8SLDrFzdimri1IKbZWrO7tZ&#10;yj++rX75KEVMZGsyzuqlfNVRfrr5+afrnV/oiWudqXUQALFxsfNL2abkF0URVat7ihfOawtl40JP&#10;CcewKepAO6D3ppiU5Ydi50Ltg1M6RkjvB6W8yfhNo1X60jRRJ2GWErGlvIa8rnktbq5psQnk206N&#10;YdB/iKKnzsLpEeqeEolt6P4B1XcquOiadKFcX7im6ZTOOSCbqvwum6eWvM65gJzojzTF/w9WfX55&#10;DKKrl3JSSWGpR42+gjWyG6MFZCBo5+MCdk/+MYyniC1nu29Cz//IQ+wzqa9HUvU+CQXhZDav5jNw&#10;r6CbVldVmVkv3m77ENOv2vWCN0sZ4D5zSS8PMcEjTA8mI8X1qjNGBJeeu9RmlvD2Bv4j7mSrKLwD&#10;UWUWx7BZ35kgXgjvYLUq8ePMgLyJp9aXM9aw5N2Nu3JWTu+zPHU2DTCX8xEFxpR+d/UoZvAD+ohy&#10;xtN8ylb/zlOVo0K833li8Y885dRGLkxnBQoKjj6gZ/iOiIqMRtVzgdk2UCaVfRgrdkt5NZvMUDRC&#10;UzaGEra9x4VoN1KQ2aDbVQpDAs50x8s/4i22VOuBoavz6VQg+Ww68RSfX8I9xXaAyqqxksZy8Do3&#10;/Zi42yYdntp6J9ZmG74S4mfakX/d8VPLbPABE2GWNVC9f1ZnasQIwGBvZHxLY90/snB4VKdlP8aQ&#10;H8FJeAX31dBJvEv79T43YnXJKCxau/oV3YmAcm9Fr1Yd0n+gmB4pYE4hWsze9AVLYxyK5sadFK0L&#10;f52Tsz3GB7RS7DD3UNE/txS0FOY3i365qqZTwKZ8mM7mE2bkVLM+1dhtf+fQUpgdiC5v2T6Zg7QJ&#10;rn/GiL5lr1CRVfA9vJ3xcJeGeYwhr/TtbTbDcPSUHuyTV4fO5sJ/2z9T8OOcSJgwn91hRqIW78fF&#10;YMtFsu52m1zT5VnyxivqwQcM1qE9h48AT+7Tc7Z6+1Td/A0AAP//AwBQSwMEFAAGAAgAAAAhAJZG&#10;u/bdAAAACgEAAA8AAABkcnMvZG93bnJldi54bWxMj8FOwzAMhu9IvENkJG4s3QahlKYTTOoVRMeF&#10;W9qEpqJxqiTrCk+PObGj7U+/v7/cLW5kswlx8ChhvcqAGey8HrCX8H6ob3JgMSnUavRoJHybCLvq&#10;8qJUhfYnfDNzk3pGIRgLJcGmNBWcx84ap+LKTwbp9umDU4nG0HMd1InC3cg3WSa4UwPSB6sms7em&#10;+2qOTsLPq2jSRzvNVr0c9t1zjQ+hRimvr5anR2DJLOkfhj99UoeKnFp/RB3ZKGGTZ1tCJdzeC2AE&#10;iPyOFi2R660AXpX8vEL1CwAA//8DAFBLAQItABQABgAIAAAAIQC2gziS/gAAAOEBAAATAAAAAAAA&#10;AAAAAAAAAAAAAABbQ29udGVudF9UeXBlc10ueG1sUEsBAi0AFAAGAAgAAAAhADj9If/WAAAAlAEA&#10;AAsAAAAAAAAAAAAAAAAALwEAAF9yZWxzLy5yZWxzUEsBAi0AFAAGAAgAAAAhAHjRegEnAwAA8gYA&#10;AA4AAAAAAAAAAAAAAAAALgIAAGRycy9lMm9Eb2MueG1sUEsBAi0AFAAGAAgAAAAhAJZGu/bdAAAA&#10;CgEAAA8AAAAAAAAAAAAAAAAAgQUAAGRycy9kb3ducmV2LnhtbFBLBQYAAAAABAAEAPMAAACLBgAA&#10;AAA=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EB573D" w:rsidRPr="00756052" w:rsidRDefault="00EB573D" w:rsidP="00EB573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</w:pPr>
                  <w:r w:rsidRPr="00756052">
                    <w:rPr>
                      <w:rFonts w:ascii="Times New Roman" w:eastAsia="Calibri" w:hAnsi="Times New Roman" w:cs="Times New Roman" w:hint="cs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  <w:t>3-وحدة ورش الجامعه</w:t>
                  </w:r>
                </w:p>
                <w:p w:rsidR="00EB573D" w:rsidRDefault="00EB573D" w:rsidP="00EB573D">
                  <w:pPr>
                    <w:jc w:val="center"/>
                  </w:pPr>
                </w:p>
              </w:txbxContent>
            </v:textbox>
          </v:rect>
        </w:pict>
      </w:r>
    </w:p>
    <w:p w:rsidR="002B7363" w:rsidRDefault="002B7363" w:rsidP="00AD6E28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467FEC" w:rsidRPr="00467FEC" w:rsidRDefault="00467FEC" w:rsidP="00BD36BC">
      <w:pPr>
        <w:numPr>
          <w:ilvl w:val="0"/>
          <w:numId w:val="44"/>
        </w:numPr>
        <w:tabs>
          <w:tab w:val="left" w:pos="3378"/>
        </w:tabs>
        <w:spacing w:line="48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اصلاح الأجهزه العلمية  والالكترونيه والكهربيه بمقر الوحدة بالكلية قسم الفيزياء</w:t>
      </w:r>
      <w:r w:rsidR="000C6F3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467FEC" w:rsidRPr="00467FEC" w:rsidRDefault="00467FEC" w:rsidP="00BD36BC">
      <w:pPr>
        <w:numPr>
          <w:ilvl w:val="0"/>
          <w:numId w:val="44"/>
        </w:numPr>
        <w:tabs>
          <w:tab w:val="left" w:pos="3378"/>
        </w:tabs>
        <w:spacing w:line="48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تدريب الفنيين والمتخصصين فى اصلاح وصيانة جميع الأجهزه الإلكترونية والكهربية</w:t>
      </w:r>
      <w:r w:rsidR="000C6F3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143B38" w:rsidRDefault="00467FEC" w:rsidP="00AD6E28">
      <w:pPr>
        <w:numPr>
          <w:ilvl w:val="0"/>
          <w:numId w:val="44"/>
        </w:numPr>
        <w:tabs>
          <w:tab w:val="left" w:pos="3378"/>
        </w:tabs>
        <w:spacing w:line="480" w:lineRule="auto"/>
        <w:contextualSpacing/>
        <w:rPr>
          <w:rFonts w:ascii="Calibri" w:eastAsia="Calibri" w:hAnsi="Calibri" w:cs="Arial"/>
        </w:rPr>
      </w:pPr>
      <w:r w:rsidRPr="00467FE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المساهمه فى انشاء المعامل الطلابية والبحثية</w:t>
      </w:r>
      <w:r w:rsidR="000C6F32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:rsidR="002B7363" w:rsidRDefault="00753E4F" w:rsidP="002B7363">
      <w:pPr>
        <w:tabs>
          <w:tab w:val="left" w:pos="3378"/>
        </w:tabs>
        <w:spacing w:line="480" w:lineRule="auto"/>
        <w:contextualSpacing/>
        <w:rPr>
          <w:rFonts w:ascii="Calibri" w:eastAsia="Calibri" w:hAnsi="Calibri" w:cs="Arial"/>
          <w:rtl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  <w:rtl/>
        </w:rPr>
        <w:pict>
          <v:rect id="Rectangle 22" o:spid="_x0000_s1040" style="position:absolute;left:0;text-align:left;margin-left:141.55pt;margin-top:10pt;width:202.5pt;height:33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3wJAMAAPIGAAAOAAAAZHJzL2Uyb0RvYy54bWysVd9P2zAQfp+0/8Hy+0hSWgoVBSFQp0kM&#10;EDDxfHWcJpJje7ZLy/76fXbSUliRpmk8BPvu/N3ddz96er5uFXuWzjdGT3lxkHMmtTBloxdT/uNx&#10;9uWYMx9Il6SMllP+Ij0/P/v86XRlJ3JgaqNK6RhAtJ+s7JTXIdhJlnlRy5b8gbFSQ1kZ11LA1S2y&#10;0tEK6K3KBnl+lK2MK60zQnoP6VWn5GcJv6qkCLdV5WVgasoRW0hfl77z+M3OTmmycGTrRvRh0D9E&#10;0VKj4XQLdUWB2NI1f0C1jXDGmyocCNNmpqoaIVMOyKbI32XzUJOVKReQ4+2WJv//YMXN851jTTnl&#10;gwFnmlrU6B6skV4oySADQSvrJ7B7sHeuv3kcY7bryrXxP/Jg60Tqy5ZUuQ5MQDgYjYvxCNwL6IbF&#10;SZEn1rPX19b58FWalsXDlDu4T1zS87UP8AjTjUlPcTlrlGLOhKcm1Ikl9F7Hv8ebZOWZNSAqT2Lv&#10;FvNL5dgzoQ9msxx/MTMgL/yu9eEoaqLkzYvLfJQPr5I8NDp0MIfjHgXGFL6bshdH8A16j7LH03gY&#10;rf7OU5GiQrzvPEXxR55Saj0XqtEMBQVHR5iZ+IZ5QUqi6sWGBkeJ1OhDabaa8pPRYISiEYayUhRw&#10;bC0eeL3gjNQC0y6C6xIwqtk+/og3X1MpO4ZO9qdTgOS96fhd/NgJV+TrDiqp+hSUjsHLNPR94mYZ&#10;pHuoyxWbq6W7J8QfaUf+ZRNbLbERL9gIo6SB6m1b7alRRABG9EbK1tTX/TgKu6baLfs2htQEO+Fl&#10;ca66SYqnsJ6v0yAWw4gSRXNTvmA6EVCaLW/FrEH61+TDHTnsKUSL3Rtu8amUQdFMf+KsNu7XPnm0&#10;x/qAlrMV9h4q+nNJTnKmvmnMy0kxHAI2pMtwNB5ERnY1812NXraXBiNVoKOsSMdoH9RGWjnTPmFF&#10;X0SvUJEW8N31Tn+5DN0+xpIX8uIimWE5WgrX+sGKzWTHwj+un8jZfk8EbJgbs9mRqMXbddHZxiJp&#10;c7EMpmrSLnnlFfWIFyzWbjy7H4G4uXfvyer1p+rsNwAAAP//AwBQSwMEFAAGAAgAAAAhAOpp/8bc&#10;AAAACQEAAA8AAABkcnMvZG93bnJldi54bWxMj8FOwzAQRO9I/IO1SNyo3SJFJsSpoFKuINJeuDmx&#10;iSPidWS7aeDrWU5w290Zzb6p9quf2GJjGgMq2G4EMIt9MCMOCk7H5k4CS1mj0VNAq+DLJtjX11eV&#10;Lk244Jtd2jwwCsFUagUu57nkPPXOep02YbZI2keIXmda48BN1BcK9xPfCVFwr0ekD07P9uBs/9me&#10;vYLv16LN7928OP1yPPTPDT7EBpW6vVmfHoFlu+Y/M/ziEzrUxNSFM5rEJgU7eb8lKw2COpGhkJIO&#10;nQJZCOB1xf83qH8AAAD//wMAUEsBAi0AFAAGAAgAAAAhALaDOJL+AAAA4QEAABMAAAAAAAAAAAAA&#10;AAAAAAAAAFtDb250ZW50X1R5cGVzXS54bWxQSwECLQAUAAYACAAAACEAOP0h/9YAAACUAQAACwAA&#10;AAAAAAAAAAAAAAAvAQAAX3JlbHMvLnJlbHNQSwECLQAUAAYACAAAACEAGRYN8CQDAADyBgAADgAA&#10;AAAAAAAAAAAAAAAuAgAAZHJzL2Uyb0RvYy54bWxQSwECLQAUAAYACAAAACEA6mn/xtwAAAAJAQAA&#10;DwAAAAAAAAAAAAAAAAB+BQAAZHJzL2Rvd25yZXYueG1sUEsFBgAAAAAEAAQA8wAAAIcGAAAAAA==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2B7363" w:rsidRPr="00756052" w:rsidRDefault="002B7363" w:rsidP="002B73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</w:pPr>
                  <w:r w:rsidRPr="00756052">
                    <w:rPr>
                      <w:rFonts w:ascii="Times New Roman" w:eastAsia="Calibri" w:hAnsi="Times New Roman" w:cs="Times New Roman" w:hint="cs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  <w:t>4-وحدة التحاليل الدقيقة</w:t>
                  </w:r>
                </w:p>
                <w:p w:rsidR="002B7363" w:rsidRDefault="002B7363" w:rsidP="002B7363">
                  <w:pPr>
                    <w:jc w:val="center"/>
                  </w:pPr>
                </w:p>
              </w:txbxContent>
            </v:textbox>
          </v:rect>
        </w:pict>
      </w:r>
    </w:p>
    <w:p w:rsidR="002B7363" w:rsidRPr="00AD6E28" w:rsidRDefault="002B7363" w:rsidP="002B7363">
      <w:pPr>
        <w:tabs>
          <w:tab w:val="left" w:pos="3378"/>
        </w:tabs>
        <w:spacing w:line="480" w:lineRule="auto"/>
        <w:contextualSpacing/>
        <w:rPr>
          <w:rFonts w:ascii="Calibri" w:eastAsia="Calibri" w:hAnsi="Calibri" w:cs="Arial"/>
          <w:rtl/>
        </w:rPr>
      </w:pPr>
    </w:p>
    <w:p w:rsidR="00143B38" w:rsidRDefault="00E81C0A" w:rsidP="00236818">
      <w:pPr>
        <w:pStyle w:val="ListParagraph"/>
        <w:numPr>
          <w:ilvl w:val="0"/>
          <w:numId w:val="45"/>
        </w:numPr>
        <w:tabs>
          <w:tab w:val="left" w:pos="319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 w:rsidRPr="00C2016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عمل تحاليل على جهاز</w:t>
      </w:r>
      <w:r w:rsidR="001A5063" w:rsidRPr="00C20166">
        <w:rPr>
          <w:rFonts w:ascii="Times New Roman" w:eastAsia="Calibri" w:hAnsi="Times New Roman" w:cs="Times New Roman"/>
          <w:b/>
          <w:bCs/>
          <w:sz w:val="28"/>
          <w:szCs w:val="28"/>
        </w:rPr>
        <w:t>Infra-Red</w:t>
      </w:r>
      <w:r w:rsidR="00310EB7" w:rsidRPr="00C2016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(</w:t>
      </w:r>
      <w:r w:rsidR="00310EB7" w:rsidRPr="00C20166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 (IR</w:t>
      </w:r>
    </w:p>
    <w:p w:rsidR="00C20166" w:rsidRDefault="00C20166" w:rsidP="00236818">
      <w:pPr>
        <w:pStyle w:val="ListParagraph"/>
        <w:numPr>
          <w:ilvl w:val="0"/>
          <w:numId w:val="45"/>
        </w:numPr>
        <w:tabs>
          <w:tab w:val="left" w:pos="319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تصنيع بعض المواد الوسيطة الأولية</w:t>
      </w:r>
      <w:r w:rsidR="001F53E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C20166" w:rsidRPr="00C20166" w:rsidRDefault="00C20166" w:rsidP="00236818">
      <w:pPr>
        <w:pStyle w:val="ListParagraph"/>
        <w:numPr>
          <w:ilvl w:val="0"/>
          <w:numId w:val="45"/>
        </w:numPr>
        <w:tabs>
          <w:tab w:val="left" w:pos="319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تحليل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عينات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التربة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والنباتات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والكشف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عن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وجود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العناصرالثقيلة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الضارة</w:t>
      </w:r>
      <w:r w:rsidRPr="00C20166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.</w:t>
      </w:r>
    </w:p>
    <w:p w:rsidR="00C20166" w:rsidRPr="00C20166" w:rsidRDefault="00C20166" w:rsidP="00236818">
      <w:pPr>
        <w:pStyle w:val="ListParagraph"/>
        <w:numPr>
          <w:ilvl w:val="0"/>
          <w:numId w:val="45"/>
        </w:numPr>
        <w:tabs>
          <w:tab w:val="left" w:pos="319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المساهمة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في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معالجة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المخلفات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الناتجة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من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المصانع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والاستفادة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منها</w:t>
      </w:r>
      <w:r w:rsidRPr="00C20166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.</w:t>
      </w:r>
    </w:p>
    <w:p w:rsidR="00C20166" w:rsidRDefault="00C20166" w:rsidP="00236818">
      <w:pPr>
        <w:pStyle w:val="ListParagraph"/>
        <w:numPr>
          <w:ilvl w:val="0"/>
          <w:numId w:val="45"/>
        </w:numPr>
        <w:tabs>
          <w:tab w:val="left" w:pos="319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استخدام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تكنولوجيا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النانو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للعمل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علي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تحسين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المنتج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فى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المجالات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الصناعية</w:t>
      </w:r>
      <w:r w:rsidR="007F591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C20166">
        <w:rPr>
          <w:rFonts w:ascii="Times New Roman" w:eastAsia="Calibri" w:hAnsi="Times New Roman" w:cs="Times New Roman" w:hint="eastAsia"/>
          <w:b/>
          <w:bCs/>
          <w:sz w:val="28"/>
          <w:szCs w:val="28"/>
          <w:rtl/>
          <w:lang w:bidi="ar-EG"/>
        </w:rPr>
        <w:t>المختلفة</w:t>
      </w:r>
      <w:r w:rsidRPr="00C20166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.</w:t>
      </w:r>
    </w:p>
    <w:p w:rsidR="00C20166" w:rsidRDefault="00C20166" w:rsidP="00236818">
      <w:pPr>
        <w:pStyle w:val="ListParagraph"/>
        <w:numPr>
          <w:ilvl w:val="0"/>
          <w:numId w:val="45"/>
        </w:numPr>
        <w:tabs>
          <w:tab w:val="left" w:pos="319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عمل تحاليل على جهاز الأشعة فوق البنفسجية و</w:t>
      </w:r>
      <w:r w:rsidR="00405458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الأشعة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المر</w:t>
      </w:r>
      <w:r w:rsidR="00405458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ئ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ية</w:t>
      </w:r>
      <w:r w:rsidR="001F53E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F40B13" w:rsidRDefault="00F40B13" w:rsidP="00236818">
      <w:pPr>
        <w:pStyle w:val="ListParagraph"/>
        <w:numPr>
          <w:ilvl w:val="0"/>
          <w:numId w:val="45"/>
        </w:numPr>
        <w:tabs>
          <w:tab w:val="left" w:pos="319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طلاء المعادن بالعناصر المميزه</w:t>
      </w:r>
      <w:r w:rsidR="001F53E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184315" w:rsidRDefault="00184315" w:rsidP="00236818">
      <w:pPr>
        <w:pStyle w:val="ListParagraph"/>
        <w:numPr>
          <w:ilvl w:val="0"/>
          <w:numId w:val="48"/>
        </w:numPr>
        <w:tabs>
          <w:tab w:val="left" w:pos="319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تقييم الأثر البيئى من الناحية الكيميائية.</w:t>
      </w:r>
    </w:p>
    <w:p w:rsidR="007F5912" w:rsidRDefault="007F5912" w:rsidP="00236818">
      <w:pPr>
        <w:pStyle w:val="ListParagraph"/>
        <w:numPr>
          <w:ilvl w:val="0"/>
          <w:numId w:val="48"/>
        </w:numPr>
        <w:tabs>
          <w:tab w:val="left" w:pos="3195"/>
        </w:tabs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 w:rsidRPr="00467FEC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عقد دورات تدريبيه متخصصه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C20166" w:rsidRPr="00C20166" w:rsidRDefault="00753E4F" w:rsidP="00C20166">
      <w:pPr>
        <w:pStyle w:val="ListParagraph"/>
        <w:tabs>
          <w:tab w:val="left" w:pos="3195"/>
        </w:tabs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>
        <w:rPr>
          <w:rFonts w:ascii="DecoType Thuluth" w:eastAsia="Times New Roman" w:hAnsi="DecoType Thuluth" w:cs="Times New Roman"/>
          <w:b/>
          <w:bCs/>
          <w:noProof/>
          <w:color w:val="C00000"/>
          <w:sz w:val="44"/>
          <w:szCs w:val="44"/>
          <w:u w:val="single"/>
        </w:rPr>
        <w:pict>
          <v:rect id="Rectangle 23" o:spid="_x0000_s1041" style="position:absolute;left:0;text-align:left;margin-left:141.3pt;margin-top:.2pt;width:202.5pt;height:33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GWJAMAAPIGAAAOAAAAZHJzL2Uyb0RvYy54bWysVd9P2zAQfp+0/8Hy+0hSGgoVZUKgTpMY&#10;INjE89VxmkiO7dkuLfvr99lJS9k6aZrGQ7Dvzt/dffej5x83nWLP0vnW6BkvjnLOpBamavVyxr99&#10;nX845cwH0hUpo+WMv0jPP168f3e+tlM5Mo1RlXQMINpP13bGmxDsNMu8aGRH/shYqaGsjeso4OqW&#10;WeVoDfROZaM8P8nWxlXWGSG9h/S6V/KLhF/XUoS7uvYyMDXjiC2kr0vfRfxmF+c0XTqyTSuGMOgf&#10;ouio1XC6g7qmQGzl2t+gulY4400djoTpMlPXrZApB2RT5L9k89iQlSkXkOPtjib//2DF7fO9Y201&#10;46NjzjR1qNEDWCO9VJJBBoLW1k9h92jv3XDzOMZsN7Xr4n/kwTaJ1JcdqXITmIBwVE6KSQnuBXTj&#10;4qzIE+vZ62vrfPgkTcfiYcYd3Ccu6fnGB3iE6dZkoLiat0oxZ8JTG5rEEnqv59/jTbLyzBoQlSex&#10;d8vFlXLsmdAH83mOv5gZkJd+3/q4jJooefPiKi/z8XWSh1aHHuZ4MqDAmMIXUw3iCL5FH1AOeJqM&#10;o9XfeSpSVIj3F09R/CdPKbWBC9VqhoKCoxPMTHzDvCAlUfViS4OjRGr0oTRbz/hZOSpRNMJQ1ooC&#10;jp3FA6+XnJFaYtpFcH0CRrW7x3/izTdUyZ6hs8PpFCD5YDp+Hz92wjX5podKqiEFpWPwMg39kLhZ&#10;Bekem2rNFmrlHgjxR9qRf9XGVktsxAs2Qpk0UL1tqwM1igjAiN5I2YaGup9GYd9U+2XfxZCaYC+8&#10;LM5VP0nxFDaLTRrEoowoUbQw1QumEwGl2fJWzFukf0M+3JPDnkK02L3hDp9aGRTNDCfOGuN+HJJH&#10;e6wPaDlbY++hot9X5CRn6rPGvJwV4zFgQ7qMy8koMrKvWexr9Kq7MhipAh1lRTpG+6C20tqZ7gkr&#10;+jJ6hYq0gO++d4bLVej3MZa8kJeXyQzL0VK40Y9WbCc7Fv7r5omcHfZEwIa5NdsdiVq8XRe9bSyS&#10;NperYOo27ZJXXlGPeMFi7cez/xGIm3v/nqxef6oufgIAAP//AwBQSwMEFAAGAAgAAAAhAJp4VJja&#10;AAAABwEAAA8AAABkcnMvZG93bnJldi54bWxMjjFPwzAUhHck/oP1kNioQ1SZEOJUUCkriJSFzYnd&#10;OGr8HNluGvj1PCbY7nSnu6/arW5iiwlx9CjhfpMBM9h7PeIg4ePQ3BXAYlKo1eTRSPgyEXb19VWl&#10;Su0v+G6WNg2MRjCWSoJNaS45j701TsWNnw1SdvTBqUQ2DFwHdaFxN/E8ywR3akR6sGo2e2v6U3t2&#10;Er7fRJs+u3mx6vWw718afAwNSnl7sz4/AUtmTX9l+MUndKiJqfNn1JFNEvIiF1SVsAVGsSgeyHYk&#10;xBZ4XfH//PUPAAAA//8DAFBLAQItABQABgAIAAAAIQC2gziS/gAAAOEBAAATAAAAAAAAAAAAAAAA&#10;AAAAAABbQ29udGVudF9UeXBlc10ueG1sUEsBAi0AFAAGAAgAAAAhADj9If/WAAAAlAEAAAsAAAAA&#10;AAAAAAAAAAAALwEAAF9yZWxzLy5yZWxzUEsBAi0AFAAGAAgAAAAhAE/UsZYkAwAA8gYAAA4AAAAA&#10;AAAAAAAAAAAALgIAAGRycy9lMm9Eb2MueG1sUEsBAi0AFAAGAAgAAAAhAJp4VJjaAAAABwEAAA8A&#10;AAAAAAAAAAAAAAAAfgUAAGRycy9kb3ducmV2LnhtbFBLBQYAAAAABAAEAPMAAACFBgAAAAA=&#10;" fillcolor="red" strokecolor="#be4b48">
            <v:fill color2="#ffe5e5" rotate="t" angle="180" colors="0 red;22938f #ffbebd;48497f #ffe5e5" focus="100%" type="gradient"/>
            <v:shadow on="t" color="black" opacity="24903f" origin=",.5" offset="0,.55556mm"/>
            <v:textbox>
              <w:txbxContent>
                <w:p w:rsidR="002B7363" w:rsidRPr="00756052" w:rsidRDefault="002B7363" w:rsidP="002B736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</w:pPr>
                  <w:r w:rsidRPr="00756052">
                    <w:rPr>
                      <w:rFonts w:ascii="Times New Roman" w:eastAsia="Calibri" w:hAnsi="Times New Roman" w:cs="Times New Roman" w:hint="cs"/>
                      <w:b/>
                      <w:bCs/>
                      <w:color w:val="FF0000"/>
                      <w:sz w:val="40"/>
                      <w:szCs w:val="40"/>
                      <w:u w:val="single"/>
                      <w:rtl/>
                    </w:rPr>
                    <w:t>5-نادى التكنولوجيا</w:t>
                  </w:r>
                </w:p>
                <w:p w:rsidR="002B7363" w:rsidRDefault="002B7363" w:rsidP="002B7363">
                  <w:pPr>
                    <w:jc w:val="center"/>
                  </w:pPr>
                </w:p>
              </w:txbxContent>
            </v:textbox>
          </v:rect>
        </w:pict>
      </w:r>
    </w:p>
    <w:p w:rsidR="002E18DC" w:rsidRDefault="002E18DC" w:rsidP="00AD6E28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</w:p>
    <w:p w:rsidR="00143B38" w:rsidRPr="002E18DC" w:rsidRDefault="00E81C0A" w:rsidP="002E18DC">
      <w:pPr>
        <w:pStyle w:val="ListParagraph"/>
        <w:numPr>
          <w:ilvl w:val="0"/>
          <w:numId w:val="45"/>
        </w:num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2E18DC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عمل دورات </w:t>
      </w:r>
      <w:r w:rsidRPr="002E18DC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>ICDL</w:t>
      </w:r>
    </w:p>
    <w:sectPr w:rsidR="00143B38" w:rsidRPr="002E18DC" w:rsidSect="00AF1614">
      <w:headerReference w:type="default" r:id="rId9"/>
      <w:footerReference w:type="default" r:id="rId10"/>
      <w:pgSz w:w="11906" w:h="16838"/>
      <w:pgMar w:top="1440" w:right="1700" w:bottom="1440" w:left="1134" w:header="708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4F" w:rsidRDefault="00753E4F" w:rsidP="005D14C1">
      <w:pPr>
        <w:spacing w:after="0" w:line="240" w:lineRule="auto"/>
      </w:pPr>
      <w:r>
        <w:separator/>
      </w:r>
    </w:p>
  </w:endnote>
  <w:endnote w:type="continuationSeparator" w:id="0">
    <w:p w:rsidR="00753E4F" w:rsidRDefault="00753E4F" w:rsidP="005D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57335377"/>
      <w:docPartObj>
        <w:docPartGallery w:val="Page Numbers (Bottom of Page)"/>
        <w:docPartUnique/>
      </w:docPartObj>
    </w:sdtPr>
    <w:sdtEndPr/>
    <w:sdtContent>
      <w:p w:rsidR="00930E0B" w:rsidRDefault="00F12265">
        <w:pPr>
          <w:pStyle w:val="Footer"/>
          <w:jc w:val="center"/>
        </w:pPr>
        <w:r>
          <w:fldChar w:fldCharType="begin"/>
        </w:r>
        <w:r w:rsidR="00930E0B">
          <w:instrText xml:space="preserve"> PAGE   \* MERGEFORMAT </w:instrText>
        </w:r>
        <w:r>
          <w:fldChar w:fldCharType="separate"/>
        </w:r>
        <w:r w:rsidR="001E7964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E16FCD" w:rsidRPr="004F053F" w:rsidRDefault="00E16FCD" w:rsidP="00D645B2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4F" w:rsidRDefault="00753E4F" w:rsidP="005D14C1">
      <w:pPr>
        <w:spacing w:after="0" w:line="240" w:lineRule="auto"/>
      </w:pPr>
      <w:r>
        <w:separator/>
      </w:r>
    </w:p>
  </w:footnote>
  <w:footnote w:type="continuationSeparator" w:id="0">
    <w:p w:rsidR="00753E4F" w:rsidRDefault="00753E4F" w:rsidP="005D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CD" w:rsidRDefault="00AF3EC1" w:rsidP="00E66879">
    <w:pPr>
      <w:tabs>
        <w:tab w:val="center" w:pos="4153"/>
        <w:tab w:val="right" w:pos="8306"/>
      </w:tabs>
      <w:spacing w:after="0" w:line="240" w:lineRule="auto"/>
      <w:rPr>
        <w:rFonts w:ascii="Calibri" w:eastAsia="Times New Roman" w:hAnsi="Calibri" w:cs="Arial"/>
      </w:rPr>
    </w:pPr>
    <w:r w:rsidRPr="00E13A36">
      <w:rPr>
        <w:rFonts w:ascii="Calibri" w:eastAsia="Calibri" w:hAnsi="Calibri" w:cs="Arial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-21590</wp:posOffset>
          </wp:positionV>
          <wp:extent cx="1037590" cy="640080"/>
          <wp:effectExtent l="0" t="0" r="0" b="7620"/>
          <wp:wrapTight wrapText="bothSides">
            <wp:wrapPolygon edited="0">
              <wp:start x="0" y="0"/>
              <wp:lineTo x="0" y="21214"/>
              <wp:lineTo x="21018" y="21214"/>
              <wp:lineTo x="21018" y="0"/>
              <wp:lineTo x="0" y="0"/>
            </wp:wrapPolygon>
          </wp:wrapTight>
          <wp:docPr id="3" name="Picture 3" descr="C:\Users\sci2\Desktop\وحدة الجودة لوجو -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sci2\Desktop\وحدة الجودة لوجو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3A36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-21590</wp:posOffset>
          </wp:positionV>
          <wp:extent cx="814070" cy="633730"/>
          <wp:effectExtent l="0" t="0" r="5080" b="0"/>
          <wp:wrapTight wrapText="bothSides">
            <wp:wrapPolygon edited="0">
              <wp:start x="0" y="0"/>
              <wp:lineTo x="0" y="20778"/>
              <wp:lineTo x="21229" y="20778"/>
              <wp:lineTo x="212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5260340</wp:posOffset>
          </wp:positionH>
          <wp:positionV relativeFrom="paragraph">
            <wp:posOffset>-21590</wp:posOffset>
          </wp:positionV>
          <wp:extent cx="1062355" cy="641985"/>
          <wp:effectExtent l="0" t="0" r="4445" b="5715"/>
          <wp:wrapTight wrapText="bothSides">
            <wp:wrapPolygon edited="0">
              <wp:start x="0" y="0"/>
              <wp:lineTo x="0" y="21151"/>
              <wp:lineTo x="21303" y="21151"/>
              <wp:lineTo x="21303" y="0"/>
              <wp:lineTo x="0" y="0"/>
            </wp:wrapPolygon>
          </wp:wrapTight>
          <wp:docPr id="1" name="صورة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68"/>
                  <a:stretch/>
                </pic:blipFill>
                <pic:spPr bwMode="auto">
                  <a:xfrm>
                    <a:off x="0" y="0"/>
                    <a:ext cx="106235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16FCD" w:rsidRDefault="00E16FCD" w:rsidP="00AF3EC1">
    <w:pPr>
      <w:tabs>
        <w:tab w:val="center" w:pos="4153"/>
        <w:tab w:val="right" w:pos="8306"/>
      </w:tabs>
      <w:spacing w:after="0" w:line="240" w:lineRule="auto"/>
      <w:jc w:val="right"/>
      <w:rPr>
        <w:rFonts w:ascii="Calibri" w:eastAsia="Times New Roman" w:hAnsi="Calibri" w:cs="Arial"/>
      </w:rPr>
    </w:pPr>
  </w:p>
  <w:p w:rsidR="00E16FCD" w:rsidRPr="004F053F" w:rsidRDefault="00E16FCD" w:rsidP="00E66879">
    <w:pPr>
      <w:tabs>
        <w:tab w:val="center" w:pos="4153"/>
        <w:tab w:val="right" w:pos="8306"/>
      </w:tabs>
      <w:spacing w:after="0" w:line="240" w:lineRule="auto"/>
      <w:rPr>
        <w:rFonts w:ascii="Calibri" w:eastAsia="Times New Roman" w:hAnsi="Calibri" w:cs="Arial"/>
        <w:rtl/>
      </w:rPr>
    </w:pPr>
  </w:p>
  <w:p w:rsidR="00E16FCD" w:rsidRDefault="00E16FCD" w:rsidP="00E13A36">
    <w:pPr>
      <w:pStyle w:val="Header"/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</w:pPr>
    <w:r>
      <w:rPr>
        <w:rtl/>
      </w:rP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81A"/>
    <w:multiLevelType w:val="hybridMultilevel"/>
    <w:tmpl w:val="0DF4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069B"/>
    <w:multiLevelType w:val="hybridMultilevel"/>
    <w:tmpl w:val="5568D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279F8"/>
    <w:multiLevelType w:val="hybridMultilevel"/>
    <w:tmpl w:val="FFA2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12D5"/>
    <w:multiLevelType w:val="hybridMultilevel"/>
    <w:tmpl w:val="84F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2426"/>
    <w:multiLevelType w:val="hybridMultilevel"/>
    <w:tmpl w:val="E588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A7B23"/>
    <w:multiLevelType w:val="hybridMultilevel"/>
    <w:tmpl w:val="785C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1AD1"/>
    <w:multiLevelType w:val="hybridMultilevel"/>
    <w:tmpl w:val="D7D0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D3A1B"/>
    <w:multiLevelType w:val="hybridMultilevel"/>
    <w:tmpl w:val="B682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1571C"/>
    <w:multiLevelType w:val="hybridMultilevel"/>
    <w:tmpl w:val="0F54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56952"/>
    <w:multiLevelType w:val="hybridMultilevel"/>
    <w:tmpl w:val="8584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B15A0"/>
    <w:multiLevelType w:val="hybridMultilevel"/>
    <w:tmpl w:val="832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05DB3"/>
    <w:multiLevelType w:val="hybridMultilevel"/>
    <w:tmpl w:val="BC5C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0659B"/>
    <w:multiLevelType w:val="hybridMultilevel"/>
    <w:tmpl w:val="644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80065"/>
    <w:multiLevelType w:val="hybridMultilevel"/>
    <w:tmpl w:val="9D78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43C5A"/>
    <w:multiLevelType w:val="hybridMultilevel"/>
    <w:tmpl w:val="FFFC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12C46"/>
    <w:multiLevelType w:val="hybridMultilevel"/>
    <w:tmpl w:val="7D94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A7205"/>
    <w:multiLevelType w:val="hybridMultilevel"/>
    <w:tmpl w:val="DF0C6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551DB7"/>
    <w:multiLevelType w:val="hybridMultilevel"/>
    <w:tmpl w:val="5486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7171D"/>
    <w:multiLevelType w:val="hybridMultilevel"/>
    <w:tmpl w:val="6B4C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12A27"/>
    <w:multiLevelType w:val="hybridMultilevel"/>
    <w:tmpl w:val="9E4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220F82"/>
    <w:multiLevelType w:val="hybridMultilevel"/>
    <w:tmpl w:val="3C8C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5222B"/>
    <w:multiLevelType w:val="hybridMultilevel"/>
    <w:tmpl w:val="E25A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956FD"/>
    <w:multiLevelType w:val="hybridMultilevel"/>
    <w:tmpl w:val="E510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632AF"/>
    <w:multiLevelType w:val="hybridMultilevel"/>
    <w:tmpl w:val="3F56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249D7"/>
    <w:multiLevelType w:val="hybridMultilevel"/>
    <w:tmpl w:val="36389028"/>
    <w:lvl w:ilvl="0" w:tplc="655E3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3277B"/>
    <w:multiLevelType w:val="hybridMultilevel"/>
    <w:tmpl w:val="962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E35317"/>
    <w:multiLevelType w:val="hybridMultilevel"/>
    <w:tmpl w:val="D322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5F348E"/>
    <w:multiLevelType w:val="hybridMultilevel"/>
    <w:tmpl w:val="BA40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AC2A31"/>
    <w:multiLevelType w:val="hybridMultilevel"/>
    <w:tmpl w:val="DEF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3C330C"/>
    <w:multiLevelType w:val="hybridMultilevel"/>
    <w:tmpl w:val="40BA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41841"/>
    <w:multiLevelType w:val="hybridMultilevel"/>
    <w:tmpl w:val="775C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D0438"/>
    <w:multiLevelType w:val="hybridMultilevel"/>
    <w:tmpl w:val="054E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0204B"/>
    <w:multiLevelType w:val="hybridMultilevel"/>
    <w:tmpl w:val="33E8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8226A"/>
    <w:multiLevelType w:val="hybridMultilevel"/>
    <w:tmpl w:val="0630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42B87"/>
    <w:multiLevelType w:val="hybridMultilevel"/>
    <w:tmpl w:val="AAF61E3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6DE4B00">
      <w:numFmt w:val="bullet"/>
      <w:lvlText w:val="·"/>
      <w:lvlJc w:val="left"/>
      <w:pPr>
        <w:ind w:left="1805" w:hanging="6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5837798F"/>
    <w:multiLevelType w:val="hybridMultilevel"/>
    <w:tmpl w:val="13F4F0E0"/>
    <w:lvl w:ilvl="0" w:tplc="79204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46BF6"/>
    <w:multiLevelType w:val="hybridMultilevel"/>
    <w:tmpl w:val="AE4E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905C1"/>
    <w:multiLevelType w:val="hybridMultilevel"/>
    <w:tmpl w:val="E1EA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52A3F"/>
    <w:multiLevelType w:val="hybridMultilevel"/>
    <w:tmpl w:val="D89C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E13DF"/>
    <w:multiLevelType w:val="hybridMultilevel"/>
    <w:tmpl w:val="F2AE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138A6"/>
    <w:multiLevelType w:val="hybridMultilevel"/>
    <w:tmpl w:val="09AC6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C4294"/>
    <w:multiLevelType w:val="hybridMultilevel"/>
    <w:tmpl w:val="E9DC5F9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5" w:hanging="6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71C0108F"/>
    <w:multiLevelType w:val="hybridMultilevel"/>
    <w:tmpl w:val="C0D4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79566F"/>
    <w:multiLevelType w:val="hybridMultilevel"/>
    <w:tmpl w:val="5A12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86312"/>
    <w:multiLevelType w:val="hybridMultilevel"/>
    <w:tmpl w:val="E76E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066FE"/>
    <w:multiLevelType w:val="hybridMultilevel"/>
    <w:tmpl w:val="B5DA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9099C"/>
    <w:multiLevelType w:val="hybridMultilevel"/>
    <w:tmpl w:val="9F0C1C48"/>
    <w:lvl w:ilvl="0" w:tplc="2BC6B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27"/>
  </w:num>
  <w:num w:numId="5">
    <w:abstractNumId w:val="22"/>
  </w:num>
  <w:num w:numId="6">
    <w:abstractNumId w:val="10"/>
  </w:num>
  <w:num w:numId="7">
    <w:abstractNumId w:val="37"/>
  </w:num>
  <w:num w:numId="8">
    <w:abstractNumId w:val="33"/>
  </w:num>
  <w:num w:numId="9">
    <w:abstractNumId w:val="20"/>
  </w:num>
  <w:num w:numId="10">
    <w:abstractNumId w:val="32"/>
  </w:num>
  <w:num w:numId="11">
    <w:abstractNumId w:val="14"/>
  </w:num>
  <w:num w:numId="12">
    <w:abstractNumId w:val="8"/>
  </w:num>
  <w:num w:numId="13">
    <w:abstractNumId w:val="44"/>
  </w:num>
  <w:num w:numId="14">
    <w:abstractNumId w:val="7"/>
  </w:num>
  <w:num w:numId="15">
    <w:abstractNumId w:val="9"/>
  </w:num>
  <w:num w:numId="16">
    <w:abstractNumId w:val="5"/>
  </w:num>
  <w:num w:numId="17">
    <w:abstractNumId w:val="6"/>
  </w:num>
  <w:num w:numId="18">
    <w:abstractNumId w:val="34"/>
  </w:num>
  <w:num w:numId="19">
    <w:abstractNumId w:val="23"/>
  </w:num>
  <w:num w:numId="20">
    <w:abstractNumId w:val="24"/>
  </w:num>
  <w:num w:numId="21">
    <w:abstractNumId w:val="46"/>
  </w:num>
  <w:num w:numId="22">
    <w:abstractNumId w:val="30"/>
  </w:num>
  <w:num w:numId="23">
    <w:abstractNumId w:val="15"/>
  </w:num>
  <w:num w:numId="24">
    <w:abstractNumId w:val="13"/>
  </w:num>
  <w:num w:numId="25">
    <w:abstractNumId w:val="41"/>
  </w:num>
  <w:num w:numId="26">
    <w:abstractNumId w:val="40"/>
  </w:num>
  <w:num w:numId="27">
    <w:abstractNumId w:val="38"/>
  </w:num>
  <w:num w:numId="28">
    <w:abstractNumId w:val="42"/>
  </w:num>
  <w:num w:numId="29">
    <w:abstractNumId w:val="26"/>
  </w:num>
  <w:num w:numId="30">
    <w:abstractNumId w:val="0"/>
  </w:num>
  <w:num w:numId="31">
    <w:abstractNumId w:val="12"/>
  </w:num>
  <w:num w:numId="32">
    <w:abstractNumId w:val="4"/>
  </w:num>
  <w:num w:numId="33">
    <w:abstractNumId w:val="31"/>
  </w:num>
  <w:num w:numId="34">
    <w:abstractNumId w:val="17"/>
  </w:num>
  <w:num w:numId="35">
    <w:abstractNumId w:val="29"/>
  </w:num>
  <w:num w:numId="36">
    <w:abstractNumId w:val="25"/>
  </w:num>
  <w:num w:numId="37">
    <w:abstractNumId w:val="21"/>
  </w:num>
  <w:num w:numId="38">
    <w:abstractNumId w:val="19"/>
  </w:num>
  <w:num w:numId="39">
    <w:abstractNumId w:val="43"/>
  </w:num>
  <w:num w:numId="40">
    <w:abstractNumId w:val="45"/>
  </w:num>
  <w:num w:numId="41">
    <w:abstractNumId w:val="3"/>
  </w:num>
  <w:num w:numId="42">
    <w:abstractNumId w:val="1"/>
  </w:num>
  <w:num w:numId="43">
    <w:abstractNumId w:val="16"/>
  </w:num>
  <w:num w:numId="44">
    <w:abstractNumId w:val="35"/>
  </w:num>
  <w:num w:numId="45">
    <w:abstractNumId w:val="18"/>
  </w:num>
  <w:num w:numId="46">
    <w:abstractNumId w:val="2"/>
  </w:num>
  <w:num w:numId="47">
    <w:abstractNumId w:val="11"/>
  </w:num>
  <w:num w:numId="4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FCC"/>
    <w:rsid w:val="00002626"/>
    <w:rsid w:val="00005F3D"/>
    <w:rsid w:val="00016378"/>
    <w:rsid w:val="00020B86"/>
    <w:rsid w:val="00031A68"/>
    <w:rsid w:val="00033D52"/>
    <w:rsid w:val="00041B05"/>
    <w:rsid w:val="000461D3"/>
    <w:rsid w:val="00054FCC"/>
    <w:rsid w:val="000551C7"/>
    <w:rsid w:val="00063417"/>
    <w:rsid w:val="00075E5B"/>
    <w:rsid w:val="00087352"/>
    <w:rsid w:val="00087C12"/>
    <w:rsid w:val="00087F5A"/>
    <w:rsid w:val="00092984"/>
    <w:rsid w:val="000A2214"/>
    <w:rsid w:val="000A6D6C"/>
    <w:rsid w:val="000B156B"/>
    <w:rsid w:val="000B3D79"/>
    <w:rsid w:val="000C1D94"/>
    <w:rsid w:val="000C6F32"/>
    <w:rsid w:val="000C6FB9"/>
    <w:rsid w:val="000D1026"/>
    <w:rsid w:val="000D597A"/>
    <w:rsid w:val="000E0DBA"/>
    <w:rsid w:val="000E1DD6"/>
    <w:rsid w:val="000E291F"/>
    <w:rsid w:val="000E78EF"/>
    <w:rsid w:val="000F0890"/>
    <w:rsid w:val="000F18A1"/>
    <w:rsid w:val="001049B6"/>
    <w:rsid w:val="00114F2D"/>
    <w:rsid w:val="00117CD3"/>
    <w:rsid w:val="00121242"/>
    <w:rsid w:val="0012185E"/>
    <w:rsid w:val="00121DC7"/>
    <w:rsid w:val="00143137"/>
    <w:rsid w:val="00143B38"/>
    <w:rsid w:val="00147E3C"/>
    <w:rsid w:val="00151D78"/>
    <w:rsid w:val="00157ECB"/>
    <w:rsid w:val="00160147"/>
    <w:rsid w:val="0016286A"/>
    <w:rsid w:val="0016593D"/>
    <w:rsid w:val="00167654"/>
    <w:rsid w:val="00170616"/>
    <w:rsid w:val="00177015"/>
    <w:rsid w:val="00181409"/>
    <w:rsid w:val="00181B4A"/>
    <w:rsid w:val="0018223B"/>
    <w:rsid w:val="00184315"/>
    <w:rsid w:val="0018442E"/>
    <w:rsid w:val="001A0CF7"/>
    <w:rsid w:val="001A5063"/>
    <w:rsid w:val="001A6451"/>
    <w:rsid w:val="001A74C1"/>
    <w:rsid w:val="001B216C"/>
    <w:rsid w:val="001C51AB"/>
    <w:rsid w:val="001D5798"/>
    <w:rsid w:val="001E0BD3"/>
    <w:rsid w:val="001E272F"/>
    <w:rsid w:val="001E57B1"/>
    <w:rsid w:val="001E7964"/>
    <w:rsid w:val="001F53E3"/>
    <w:rsid w:val="002038A0"/>
    <w:rsid w:val="0020665E"/>
    <w:rsid w:val="002072E9"/>
    <w:rsid w:val="00207EE4"/>
    <w:rsid w:val="002121CA"/>
    <w:rsid w:val="002124C8"/>
    <w:rsid w:val="002220B7"/>
    <w:rsid w:val="002350C4"/>
    <w:rsid w:val="00236818"/>
    <w:rsid w:val="00244437"/>
    <w:rsid w:val="00261D19"/>
    <w:rsid w:val="0026226D"/>
    <w:rsid w:val="0027220E"/>
    <w:rsid w:val="00273B13"/>
    <w:rsid w:val="00274C8E"/>
    <w:rsid w:val="00282D56"/>
    <w:rsid w:val="0029227F"/>
    <w:rsid w:val="002A5EBA"/>
    <w:rsid w:val="002A7B7C"/>
    <w:rsid w:val="002B06C4"/>
    <w:rsid w:val="002B150C"/>
    <w:rsid w:val="002B6C1F"/>
    <w:rsid w:val="002B7363"/>
    <w:rsid w:val="002C1A94"/>
    <w:rsid w:val="002C6306"/>
    <w:rsid w:val="002C6BDB"/>
    <w:rsid w:val="002C6F24"/>
    <w:rsid w:val="002C710F"/>
    <w:rsid w:val="002D1625"/>
    <w:rsid w:val="002D550A"/>
    <w:rsid w:val="002D6406"/>
    <w:rsid w:val="002E18DC"/>
    <w:rsid w:val="002E5891"/>
    <w:rsid w:val="002F2C5B"/>
    <w:rsid w:val="0030618C"/>
    <w:rsid w:val="00306E6F"/>
    <w:rsid w:val="00310EB7"/>
    <w:rsid w:val="00311C53"/>
    <w:rsid w:val="003215DF"/>
    <w:rsid w:val="003237E4"/>
    <w:rsid w:val="00326099"/>
    <w:rsid w:val="0033656B"/>
    <w:rsid w:val="00341A0A"/>
    <w:rsid w:val="0035055C"/>
    <w:rsid w:val="00352BAC"/>
    <w:rsid w:val="00354FD7"/>
    <w:rsid w:val="003561E7"/>
    <w:rsid w:val="0037743E"/>
    <w:rsid w:val="003804B2"/>
    <w:rsid w:val="00384B9C"/>
    <w:rsid w:val="003864CE"/>
    <w:rsid w:val="00386992"/>
    <w:rsid w:val="00396051"/>
    <w:rsid w:val="00397074"/>
    <w:rsid w:val="00397707"/>
    <w:rsid w:val="003A4FD3"/>
    <w:rsid w:val="003A53F3"/>
    <w:rsid w:val="003B347A"/>
    <w:rsid w:val="003B3578"/>
    <w:rsid w:val="003C08BC"/>
    <w:rsid w:val="003C1249"/>
    <w:rsid w:val="003C2980"/>
    <w:rsid w:val="003D745F"/>
    <w:rsid w:val="003F0D76"/>
    <w:rsid w:val="003F2CE0"/>
    <w:rsid w:val="00405458"/>
    <w:rsid w:val="00410285"/>
    <w:rsid w:val="00414D6B"/>
    <w:rsid w:val="00420EE0"/>
    <w:rsid w:val="004213CC"/>
    <w:rsid w:val="00430548"/>
    <w:rsid w:val="0043163C"/>
    <w:rsid w:val="00434268"/>
    <w:rsid w:val="00435C8F"/>
    <w:rsid w:val="004411F6"/>
    <w:rsid w:val="0044172B"/>
    <w:rsid w:val="00443E85"/>
    <w:rsid w:val="0044547F"/>
    <w:rsid w:val="00461E2A"/>
    <w:rsid w:val="00464A16"/>
    <w:rsid w:val="00467FEC"/>
    <w:rsid w:val="00474704"/>
    <w:rsid w:val="00483C0B"/>
    <w:rsid w:val="00494E87"/>
    <w:rsid w:val="00494EDB"/>
    <w:rsid w:val="00496D2A"/>
    <w:rsid w:val="004B375A"/>
    <w:rsid w:val="004B3990"/>
    <w:rsid w:val="004B6BD3"/>
    <w:rsid w:val="004B6EA5"/>
    <w:rsid w:val="004C3277"/>
    <w:rsid w:val="004C4BE5"/>
    <w:rsid w:val="004C50E2"/>
    <w:rsid w:val="004E065D"/>
    <w:rsid w:val="004E1B42"/>
    <w:rsid w:val="004E2002"/>
    <w:rsid w:val="004F053F"/>
    <w:rsid w:val="004F178C"/>
    <w:rsid w:val="004F33BF"/>
    <w:rsid w:val="0050161D"/>
    <w:rsid w:val="00503D66"/>
    <w:rsid w:val="005076B0"/>
    <w:rsid w:val="00507808"/>
    <w:rsid w:val="00513F8D"/>
    <w:rsid w:val="005235AF"/>
    <w:rsid w:val="005545F3"/>
    <w:rsid w:val="00554959"/>
    <w:rsid w:val="005579AD"/>
    <w:rsid w:val="00572517"/>
    <w:rsid w:val="00573475"/>
    <w:rsid w:val="00576900"/>
    <w:rsid w:val="00577676"/>
    <w:rsid w:val="00577899"/>
    <w:rsid w:val="00581D0D"/>
    <w:rsid w:val="005854F4"/>
    <w:rsid w:val="0059169D"/>
    <w:rsid w:val="00591DFC"/>
    <w:rsid w:val="00594850"/>
    <w:rsid w:val="005A06B0"/>
    <w:rsid w:val="005A0701"/>
    <w:rsid w:val="005A44ED"/>
    <w:rsid w:val="005B159E"/>
    <w:rsid w:val="005C1070"/>
    <w:rsid w:val="005C5F6F"/>
    <w:rsid w:val="005C7170"/>
    <w:rsid w:val="005D14C1"/>
    <w:rsid w:val="005D5A9C"/>
    <w:rsid w:val="005D73DD"/>
    <w:rsid w:val="005F0557"/>
    <w:rsid w:val="005F0643"/>
    <w:rsid w:val="005F5A48"/>
    <w:rsid w:val="005F7050"/>
    <w:rsid w:val="00605BF3"/>
    <w:rsid w:val="00613239"/>
    <w:rsid w:val="00620657"/>
    <w:rsid w:val="00620F1B"/>
    <w:rsid w:val="006255CD"/>
    <w:rsid w:val="00630C2D"/>
    <w:rsid w:val="006310BE"/>
    <w:rsid w:val="00631169"/>
    <w:rsid w:val="006457E4"/>
    <w:rsid w:val="0064638D"/>
    <w:rsid w:val="00647E86"/>
    <w:rsid w:val="00651FE3"/>
    <w:rsid w:val="00657931"/>
    <w:rsid w:val="00660D5C"/>
    <w:rsid w:val="00663049"/>
    <w:rsid w:val="00663E20"/>
    <w:rsid w:val="00672BF8"/>
    <w:rsid w:val="00675D8D"/>
    <w:rsid w:val="00685588"/>
    <w:rsid w:val="0068773B"/>
    <w:rsid w:val="00692E2C"/>
    <w:rsid w:val="006966F8"/>
    <w:rsid w:val="006A19E8"/>
    <w:rsid w:val="006A45C3"/>
    <w:rsid w:val="006A7802"/>
    <w:rsid w:val="006C3BFB"/>
    <w:rsid w:val="006C4B45"/>
    <w:rsid w:val="006C6BF0"/>
    <w:rsid w:val="006C75F9"/>
    <w:rsid w:val="006D6AC0"/>
    <w:rsid w:val="006D776D"/>
    <w:rsid w:val="006E1090"/>
    <w:rsid w:val="006E48DB"/>
    <w:rsid w:val="006E5DDE"/>
    <w:rsid w:val="006E78F3"/>
    <w:rsid w:val="006F290E"/>
    <w:rsid w:val="006F7264"/>
    <w:rsid w:val="00707354"/>
    <w:rsid w:val="00712968"/>
    <w:rsid w:val="00712B1C"/>
    <w:rsid w:val="00716F23"/>
    <w:rsid w:val="007210C9"/>
    <w:rsid w:val="0072296D"/>
    <w:rsid w:val="00731399"/>
    <w:rsid w:val="0073485B"/>
    <w:rsid w:val="007349BC"/>
    <w:rsid w:val="00747AF6"/>
    <w:rsid w:val="0075057C"/>
    <w:rsid w:val="00750834"/>
    <w:rsid w:val="00753E4F"/>
    <w:rsid w:val="00754690"/>
    <w:rsid w:val="00756052"/>
    <w:rsid w:val="007577E8"/>
    <w:rsid w:val="0076272F"/>
    <w:rsid w:val="00772066"/>
    <w:rsid w:val="0077214A"/>
    <w:rsid w:val="00775C5D"/>
    <w:rsid w:val="007862E9"/>
    <w:rsid w:val="0078633E"/>
    <w:rsid w:val="00786D85"/>
    <w:rsid w:val="00787620"/>
    <w:rsid w:val="007A53E0"/>
    <w:rsid w:val="007A611A"/>
    <w:rsid w:val="007B0512"/>
    <w:rsid w:val="007B1598"/>
    <w:rsid w:val="007B4F43"/>
    <w:rsid w:val="007B7EA5"/>
    <w:rsid w:val="007C2D06"/>
    <w:rsid w:val="007C3511"/>
    <w:rsid w:val="007D3C33"/>
    <w:rsid w:val="007E02C7"/>
    <w:rsid w:val="007E4B8F"/>
    <w:rsid w:val="007E5979"/>
    <w:rsid w:val="007F3C09"/>
    <w:rsid w:val="007F5912"/>
    <w:rsid w:val="008034FA"/>
    <w:rsid w:val="00815790"/>
    <w:rsid w:val="0081645E"/>
    <w:rsid w:val="00816564"/>
    <w:rsid w:val="0082172B"/>
    <w:rsid w:val="00822D1D"/>
    <w:rsid w:val="0082504B"/>
    <w:rsid w:val="0082595B"/>
    <w:rsid w:val="00831180"/>
    <w:rsid w:val="00832055"/>
    <w:rsid w:val="00832161"/>
    <w:rsid w:val="00837F71"/>
    <w:rsid w:val="00840E8F"/>
    <w:rsid w:val="008441C6"/>
    <w:rsid w:val="00844E35"/>
    <w:rsid w:val="0084599B"/>
    <w:rsid w:val="0084614C"/>
    <w:rsid w:val="0085335D"/>
    <w:rsid w:val="00863FAF"/>
    <w:rsid w:val="00865E90"/>
    <w:rsid w:val="0087378C"/>
    <w:rsid w:val="00893E74"/>
    <w:rsid w:val="0089460D"/>
    <w:rsid w:val="00895489"/>
    <w:rsid w:val="00897D5E"/>
    <w:rsid w:val="008A2322"/>
    <w:rsid w:val="008A2766"/>
    <w:rsid w:val="008A2FE2"/>
    <w:rsid w:val="008A4AF4"/>
    <w:rsid w:val="008A7152"/>
    <w:rsid w:val="008B299C"/>
    <w:rsid w:val="008B4037"/>
    <w:rsid w:val="008C5240"/>
    <w:rsid w:val="008C5E67"/>
    <w:rsid w:val="008C67CB"/>
    <w:rsid w:val="008D0342"/>
    <w:rsid w:val="008D19CB"/>
    <w:rsid w:val="008D3F84"/>
    <w:rsid w:val="008E02F7"/>
    <w:rsid w:val="008F6052"/>
    <w:rsid w:val="008F78C3"/>
    <w:rsid w:val="00900808"/>
    <w:rsid w:val="0090308D"/>
    <w:rsid w:val="00926B4A"/>
    <w:rsid w:val="00930E0B"/>
    <w:rsid w:val="00930E65"/>
    <w:rsid w:val="0094226B"/>
    <w:rsid w:val="00947A68"/>
    <w:rsid w:val="00951D80"/>
    <w:rsid w:val="00954D14"/>
    <w:rsid w:val="00961B6F"/>
    <w:rsid w:val="009634E7"/>
    <w:rsid w:val="00963DED"/>
    <w:rsid w:val="0096701D"/>
    <w:rsid w:val="009764EE"/>
    <w:rsid w:val="00977974"/>
    <w:rsid w:val="00981FCC"/>
    <w:rsid w:val="00993B92"/>
    <w:rsid w:val="009A345C"/>
    <w:rsid w:val="009A6D88"/>
    <w:rsid w:val="009A7117"/>
    <w:rsid w:val="009C1F0C"/>
    <w:rsid w:val="009C54B3"/>
    <w:rsid w:val="009C6645"/>
    <w:rsid w:val="009D631F"/>
    <w:rsid w:val="009D7F5E"/>
    <w:rsid w:val="009E362F"/>
    <w:rsid w:val="009F00C6"/>
    <w:rsid w:val="009F1653"/>
    <w:rsid w:val="009F554E"/>
    <w:rsid w:val="009F6E69"/>
    <w:rsid w:val="00A00719"/>
    <w:rsid w:val="00A031B7"/>
    <w:rsid w:val="00A07A66"/>
    <w:rsid w:val="00A11FCF"/>
    <w:rsid w:val="00A14B92"/>
    <w:rsid w:val="00A1535B"/>
    <w:rsid w:val="00A2095B"/>
    <w:rsid w:val="00A21EEB"/>
    <w:rsid w:val="00A22588"/>
    <w:rsid w:val="00A26251"/>
    <w:rsid w:val="00A31FDB"/>
    <w:rsid w:val="00A433A7"/>
    <w:rsid w:val="00A53761"/>
    <w:rsid w:val="00A53880"/>
    <w:rsid w:val="00A55653"/>
    <w:rsid w:val="00A66E00"/>
    <w:rsid w:val="00A67281"/>
    <w:rsid w:val="00A8396C"/>
    <w:rsid w:val="00A83CFC"/>
    <w:rsid w:val="00A86ADC"/>
    <w:rsid w:val="00A90746"/>
    <w:rsid w:val="00A93584"/>
    <w:rsid w:val="00A96B28"/>
    <w:rsid w:val="00AA078B"/>
    <w:rsid w:val="00AA1402"/>
    <w:rsid w:val="00AA30A8"/>
    <w:rsid w:val="00AA3B15"/>
    <w:rsid w:val="00AA5DC8"/>
    <w:rsid w:val="00AB2115"/>
    <w:rsid w:val="00AB2726"/>
    <w:rsid w:val="00AB62D7"/>
    <w:rsid w:val="00AC23C6"/>
    <w:rsid w:val="00AC77EC"/>
    <w:rsid w:val="00AD2C9B"/>
    <w:rsid w:val="00AD6E28"/>
    <w:rsid w:val="00AF1614"/>
    <w:rsid w:val="00AF3EC1"/>
    <w:rsid w:val="00AF58E8"/>
    <w:rsid w:val="00B02D69"/>
    <w:rsid w:val="00B04984"/>
    <w:rsid w:val="00B04CFB"/>
    <w:rsid w:val="00B07E02"/>
    <w:rsid w:val="00B10CCC"/>
    <w:rsid w:val="00B16A01"/>
    <w:rsid w:val="00B23CD7"/>
    <w:rsid w:val="00B266D6"/>
    <w:rsid w:val="00B36F91"/>
    <w:rsid w:val="00B4150D"/>
    <w:rsid w:val="00B41799"/>
    <w:rsid w:val="00B46944"/>
    <w:rsid w:val="00B52C15"/>
    <w:rsid w:val="00B5669D"/>
    <w:rsid w:val="00B57F12"/>
    <w:rsid w:val="00B67DF7"/>
    <w:rsid w:val="00B71E35"/>
    <w:rsid w:val="00B7730A"/>
    <w:rsid w:val="00B77D90"/>
    <w:rsid w:val="00B84447"/>
    <w:rsid w:val="00B97E00"/>
    <w:rsid w:val="00BA2679"/>
    <w:rsid w:val="00BA2A0C"/>
    <w:rsid w:val="00BB0F83"/>
    <w:rsid w:val="00BC327A"/>
    <w:rsid w:val="00BC5B6A"/>
    <w:rsid w:val="00BC7E16"/>
    <w:rsid w:val="00BD2021"/>
    <w:rsid w:val="00BD3267"/>
    <w:rsid w:val="00BD36BC"/>
    <w:rsid w:val="00BD6307"/>
    <w:rsid w:val="00BE305E"/>
    <w:rsid w:val="00BE4676"/>
    <w:rsid w:val="00BE7973"/>
    <w:rsid w:val="00BF5D0D"/>
    <w:rsid w:val="00C00AB6"/>
    <w:rsid w:val="00C06717"/>
    <w:rsid w:val="00C06E10"/>
    <w:rsid w:val="00C11CDF"/>
    <w:rsid w:val="00C131B2"/>
    <w:rsid w:val="00C16AE8"/>
    <w:rsid w:val="00C20166"/>
    <w:rsid w:val="00C210B0"/>
    <w:rsid w:val="00C2246F"/>
    <w:rsid w:val="00C26240"/>
    <w:rsid w:val="00C3405E"/>
    <w:rsid w:val="00C3559D"/>
    <w:rsid w:val="00C41F0F"/>
    <w:rsid w:val="00C45F79"/>
    <w:rsid w:val="00C52868"/>
    <w:rsid w:val="00C610CC"/>
    <w:rsid w:val="00C635D3"/>
    <w:rsid w:val="00C63839"/>
    <w:rsid w:val="00C6444E"/>
    <w:rsid w:val="00C661FA"/>
    <w:rsid w:val="00C712D2"/>
    <w:rsid w:val="00C72194"/>
    <w:rsid w:val="00C72C93"/>
    <w:rsid w:val="00C80FE9"/>
    <w:rsid w:val="00C816F6"/>
    <w:rsid w:val="00C821A0"/>
    <w:rsid w:val="00C84623"/>
    <w:rsid w:val="00C93447"/>
    <w:rsid w:val="00C95DD5"/>
    <w:rsid w:val="00C9651F"/>
    <w:rsid w:val="00C967D7"/>
    <w:rsid w:val="00CA5163"/>
    <w:rsid w:val="00CA6DA1"/>
    <w:rsid w:val="00CB117F"/>
    <w:rsid w:val="00CB4F1E"/>
    <w:rsid w:val="00CC1542"/>
    <w:rsid w:val="00CC2AB3"/>
    <w:rsid w:val="00CD5C6F"/>
    <w:rsid w:val="00CD662D"/>
    <w:rsid w:val="00CE4606"/>
    <w:rsid w:val="00CE722D"/>
    <w:rsid w:val="00CF00FF"/>
    <w:rsid w:val="00CF1DB2"/>
    <w:rsid w:val="00CF2077"/>
    <w:rsid w:val="00CF3366"/>
    <w:rsid w:val="00CF5D7C"/>
    <w:rsid w:val="00D01E27"/>
    <w:rsid w:val="00D0311C"/>
    <w:rsid w:val="00D05855"/>
    <w:rsid w:val="00D07811"/>
    <w:rsid w:val="00D11001"/>
    <w:rsid w:val="00D1104C"/>
    <w:rsid w:val="00D20AD2"/>
    <w:rsid w:val="00D33C3B"/>
    <w:rsid w:val="00D356B8"/>
    <w:rsid w:val="00D45D5E"/>
    <w:rsid w:val="00D46BF6"/>
    <w:rsid w:val="00D537A0"/>
    <w:rsid w:val="00D55247"/>
    <w:rsid w:val="00D60007"/>
    <w:rsid w:val="00D645B2"/>
    <w:rsid w:val="00D66FE7"/>
    <w:rsid w:val="00D70781"/>
    <w:rsid w:val="00D80D34"/>
    <w:rsid w:val="00D86177"/>
    <w:rsid w:val="00D9266C"/>
    <w:rsid w:val="00D948D8"/>
    <w:rsid w:val="00DA2A9F"/>
    <w:rsid w:val="00DB461E"/>
    <w:rsid w:val="00DC1F4E"/>
    <w:rsid w:val="00DC3A89"/>
    <w:rsid w:val="00DC78AD"/>
    <w:rsid w:val="00DD15BA"/>
    <w:rsid w:val="00DD3C95"/>
    <w:rsid w:val="00DD69D5"/>
    <w:rsid w:val="00DE067A"/>
    <w:rsid w:val="00DE269A"/>
    <w:rsid w:val="00DF2129"/>
    <w:rsid w:val="00DF22C0"/>
    <w:rsid w:val="00DF53A2"/>
    <w:rsid w:val="00DF6614"/>
    <w:rsid w:val="00E02AAD"/>
    <w:rsid w:val="00E02C58"/>
    <w:rsid w:val="00E13A36"/>
    <w:rsid w:val="00E16FCD"/>
    <w:rsid w:val="00E25425"/>
    <w:rsid w:val="00E30ABA"/>
    <w:rsid w:val="00E31BB1"/>
    <w:rsid w:val="00E32FB6"/>
    <w:rsid w:val="00E33758"/>
    <w:rsid w:val="00E356D4"/>
    <w:rsid w:val="00E36D0D"/>
    <w:rsid w:val="00E428F3"/>
    <w:rsid w:val="00E430CA"/>
    <w:rsid w:val="00E4574A"/>
    <w:rsid w:val="00E53B4C"/>
    <w:rsid w:val="00E543E8"/>
    <w:rsid w:val="00E56A94"/>
    <w:rsid w:val="00E60B59"/>
    <w:rsid w:val="00E6233D"/>
    <w:rsid w:val="00E62F1D"/>
    <w:rsid w:val="00E65E4F"/>
    <w:rsid w:val="00E66879"/>
    <w:rsid w:val="00E7037B"/>
    <w:rsid w:val="00E74FED"/>
    <w:rsid w:val="00E81353"/>
    <w:rsid w:val="00E81C0A"/>
    <w:rsid w:val="00E82C6D"/>
    <w:rsid w:val="00E85244"/>
    <w:rsid w:val="00E86E41"/>
    <w:rsid w:val="00E9463C"/>
    <w:rsid w:val="00E94F06"/>
    <w:rsid w:val="00E95E97"/>
    <w:rsid w:val="00EA10A3"/>
    <w:rsid w:val="00EA1134"/>
    <w:rsid w:val="00EA7CFB"/>
    <w:rsid w:val="00EB42D0"/>
    <w:rsid w:val="00EB573D"/>
    <w:rsid w:val="00EC185C"/>
    <w:rsid w:val="00EC2B49"/>
    <w:rsid w:val="00EC2BF9"/>
    <w:rsid w:val="00ED5DB6"/>
    <w:rsid w:val="00ED7753"/>
    <w:rsid w:val="00EE31DA"/>
    <w:rsid w:val="00EE5BC7"/>
    <w:rsid w:val="00EE7A3E"/>
    <w:rsid w:val="00EE7F1C"/>
    <w:rsid w:val="00EF0681"/>
    <w:rsid w:val="00EF3009"/>
    <w:rsid w:val="00EF7C4E"/>
    <w:rsid w:val="00F02785"/>
    <w:rsid w:val="00F047B6"/>
    <w:rsid w:val="00F07B4B"/>
    <w:rsid w:val="00F12265"/>
    <w:rsid w:val="00F130FB"/>
    <w:rsid w:val="00F15956"/>
    <w:rsid w:val="00F26A1B"/>
    <w:rsid w:val="00F26F47"/>
    <w:rsid w:val="00F31279"/>
    <w:rsid w:val="00F3259D"/>
    <w:rsid w:val="00F40B13"/>
    <w:rsid w:val="00F40BAD"/>
    <w:rsid w:val="00F63CAA"/>
    <w:rsid w:val="00F6537D"/>
    <w:rsid w:val="00F73E56"/>
    <w:rsid w:val="00F761EB"/>
    <w:rsid w:val="00F819EB"/>
    <w:rsid w:val="00FA5A7E"/>
    <w:rsid w:val="00FB1106"/>
    <w:rsid w:val="00FB68DC"/>
    <w:rsid w:val="00FC5074"/>
    <w:rsid w:val="00FD18D5"/>
    <w:rsid w:val="00FE3857"/>
    <w:rsid w:val="00FE751C"/>
    <w:rsid w:val="00FF7469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6C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077"/>
    <w:pPr>
      <w:keepNext/>
      <w:bidi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4C1"/>
  </w:style>
  <w:style w:type="paragraph" w:styleId="Footer">
    <w:name w:val="footer"/>
    <w:basedOn w:val="Normal"/>
    <w:link w:val="FooterChar"/>
    <w:uiPriority w:val="99"/>
    <w:unhideWhenUsed/>
    <w:rsid w:val="005D1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4C1"/>
  </w:style>
  <w:style w:type="table" w:styleId="TableGrid">
    <w:name w:val="Table Grid"/>
    <w:basedOn w:val="TableNormal"/>
    <w:uiPriority w:val="59"/>
    <w:rsid w:val="00E94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4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2077"/>
    <w:rPr>
      <w:rFonts w:ascii="Cambria" w:eastAsia="Times New Roman" w:hAnsi="Cambria" w:cs="Times New Roman"/>
      <w:b/>
      <w:bCs/>
      <w:i/>
      <w:iCs/>
      <w:sz w:val="28"/>
      <w:szCs w:val="28"/>
      <w:lang w:bidi="ar-EG"/>
    </w:rPr>
  </w:style>
  <w:style w:type="paragraph" w:styleId="NormalWeb">
    <w:name w:val="Normal (Web)"/>
    <w:basedOn w:val="Normal"/>
    <w:uiPriority w:val="99"/>
    <w:unhideWhenUsed/>
    <w:rsid w:val="00CF20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20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4A07-8A6D-423C-9B83-BC120EF0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10640</TotalTime>
  <Pages>17</Pages>
  <Words>1719</Words>
  <Characters>9802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gawda</dc:creator>
  <cp:lastModifiedBy>Windows User</cp:lastModifiedBy>
  <cp:revision>162</cp:revision>
  <cp:lastPrinted>2020-11-24T18:57:00Z</cp:lastPrinted>
  <dcterms:created xsi:type="dcterms:W3CDTF">2012-04-22T12:37:00Z</dcterms:created>
  <dcterms:modified xsi:type="dcterms:W3CDTF">2024-02-21T17:17:00Z</dcterms:modified>
</cp:coreProperties>
</file>